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F0793" w:rsidRPr="00DF6B01" w:rsidRDefault="00FF0793" w:rsidP="00FF0793">
      <w:pPr>
        <w:pStyle w:val="a3"/>
        <w:spacing w:line="360" w:lineRule="auto"/>
        <w:jc w:val="center"/>
        <w:rPr>
          <w:b/>
          <w:sz w:val="28"/>
          <w:szCs w:val="28"/>
        </w:rPr>
      </w:pPr>
      <w:r w:rsidRPr="00DF6B01">
        <w:rPr>
          <w:b/>
          <w:sz w:val="28"/>
          <w:szCs w:val="28"/>
        </w:rPr>
        <w:t>Муниципальное общеобразовательное учреждение</w:t>
      </w:r>
    </w:p>
    <w:p w:rsidR="00FF0793" w:rsidRPr="00DF6B01" w:rsidRDefault="00FF0793" w:rsidP="00FF0793">
      <w:pPr>
        <w:pStyle w:val="a3"/>
        <w:spacing w:line="360" w:lineRule="auto"/>
        <w:jc w:val="center"/>
        <w:rPr>
          <w:b/>
          <w:sz w:val="28"/>
          <w:szCs w:val="28"/>
        </w:rPr>
      </w:pPr>
      <w:r w:rsidRPr="00DF6B01">
        <w:rPr>
          <w:b/>
          <w:sz w:val="28"/>
          <w:szCs w:val="28"/>
        </w:rPr>
        <w:t>«Джатиевская основная общеобразовательная школа»</w:t>
      </w:r>
    </w:p>
    <w:p w:rsidR="00FF0793" w:rsidRDefault="00FF0793" w:rsidP="00FF0793">
      <w:pPr>
        <w:spacing w:after="0" w:line="360" w:lineRule="auto"/>
        <w:jc w:val="center"/>
        <w:rPr>
          <w:rFonts w:ascii="Times New Roman" w:hAnsi="Times New Roman" w:cs="Times New Roman"/>
          <w:b/>
          <w:sz w:val="28"/>
          <w:szCs w:val="28"/>
        </w:rPr>
      </w:pPr>
    </w:p>
    <w:p w:rsidR="00FF0793" w:rsidRDefault="00FF0793" w:rsidP="00FF0793">
      <w:pPr>
        <w:spacing w:after="0" w:line="360" w:lineRule="auto"/>
        <w:jc w:val="center"/>
        <w:rPr>
          <w:rFonts w:ascii="Times New Roman" w:hAnsi="Times New Roman" w:cs="Times New Roman"/>
          <w:b/>
          <w:sz w:val="28"/>
          <w:szCs w:val="28"/>
        </w:rPr>
      </w:pPr>
    </w:p>
    <w:p w:rsidR="00FF0793" w:rsidRDefault="00FF0793" w:rsidP="00FF0793">
      <w:pPr>
        <w:spacing w:after="0" w:line="360" w:lineRule="auto"/>
        <w:jc w:val="center"/>
        <w:rPr>
          <w:rFonts w:ascii="Times New Roman" w:hAnsi="Times New Roman" w:cs="Times New Roman"/>
          <w:b/>
          <w:sz w:val="28"/>
          <w:szCs w:val="28"/>
        </w:rPr>
      </w:pPr>
    </w:p>
    <w:p w:rsidR="00FF0793" w:rsidRDefault="00FF0793" w:rsidP="00FF0793">
      <w:pPr>
        <w:spacing w:after="0" w:line="360" w:lineRule="auto"/>
        <w:jc w:val="center"/>
        <w:rPr>
          <w:rFonts w:ascii="Times New Roman" w:hAnsi="Times New Roman" w:cs="Times New Roman"/>
          <w:b/>
          <w:sz w:val="28"/>
          <w:szCs w:val="28"/>
        </w:rPr>
      </w:pPr>
    </w:p>
    <w:p w:rsidR="00FF0793" w:rsidRDefault="00FF0793" w:rsidP="00FF0793">
      <w:pPr>
        <w:spacing w:after="0" w:line="360" w:lineRule="auto"/>
        <w:jc w:val="center"/>
        <w:rPr>
          <w:rFonts w:ascii="Times New Roman" w:hAnsi="Times New Roman" w:cs="Times New Roman"/>
          <w:b/>
          <w:sz w:val="28"/>
          <w:szCs w:val="28"/>
        </w:rPr>
      </w:pPr>
    </w:p>
    <w:p w:rsidR="00FF0793" w:rsidRDefault="00FF0793" w:rsidP="00FF0793">
      <w:pPr>
        <w:spacing w:after="0" w:line="360" w:lineRule="auto"/>
        <w:jc w:val="center"/>
        <w:rPr>
          <w:rFonts w:ascii="Times New Roman" w:hAnsi="Times New Roman" w:cs="Times New Roman"/>
          <w:b/>
          <w:sz w:val="28"/>
          <w:szCs w:val="28"/>
        </w:rPr>
      </w:pPr>
    </w:p>
    <w:p w:rsidR="00FF0793" w:rsidRDefault="00FF0793" w:rsidP="00FF0793">
      <w:pPr>
        <w:spacing w:after="0" w:line="360" w:lineRule="auto"/>
        <w:jc w:val="center"/>
        <w:rPr>
          <w:rFonts w:ascii="Times New Roman" w:hAnsi="Times New Roman" w:cs="Times New Roman"/>
          <w:b/>
          <w:sz w:val="28"/>
          <w:szCs w:val="28"/>
        </w:rPr>
      </w:pPr>
    </w:p>
    <w:p w:rsidR="00FF0793" w:rsidRDefault="00FF0793" w:rsidP="00FF0793">
      <w:pPr>
        <w:spacing w:after="0" w:line="360" w:lineRule="auto"/>
        <w:jc w:val="center"/>
        <w:rPr>
          <w:rFonts w:ascii="Times New Roman" w:hAnsi="Times New Roman" w:cs="Times New Roman"/>
          <w:b/>
          <w:sz w:val="28"/>
          <w:szCs w:val="28"/>
        </w:rPr>
      </w:pPr>
      <w:r>
        <w:rPr>
          <w:rFonts w:ascii="Times New Roman" w:hAnsi="Times New Roman" w:cs="Times New Roman"/>
          <w:b/>
          <w:sz w:val="28"/>
          <w:szCs w:val="28"/>
        </w:rPr>
        <w:t>Методическая разработка  занятия</w:t>
      </w:r>
    </w:p>
    <w:p w:rsidR="00FF0793" w:rsidRDefault="00FF0793" w:rsidP="00FF0793">
      <w:pPr>
        <w:spacing w:after="0" w:line="360" w:lineRule="auto"/>
        <w:jc w:val="center"/>
        <w:rPr>
          <w:rFonts w:ascii="Times New Roman" w:hAnsi="Times New Roman" w:cs="Times New Roman"/>
          <w:b/>
          <w:sz w:val="28"/>
          <w:szCs w:val="28"/>
        </w:rPr>
      </w:pPr>
      <w:r>
        <w:rPr>
          <w:rFonts w:ascii="Times New Roman" w:hAnsi="Times New Roman" w:cs="Times New Roman"/>
          <w:b/>
          <w:sz w:val="28"/>
          <w:szCs w:val="28"/>
        </w:rPr>
        <w:t>по дисциплине «Основы духовно-нравственной культуры народов России»</w:t>
      </w:r>
    </w:p>
    <w:p w:rsidR="00FF0793" w:rsidRPr="00730008" w:rsidRDefault="00F54C84" w:rsidP="00730008">
      <w:pPr>
        <w:jc w:val="center"/>
        <w:rPr>
          <w:rFonts w:ascii="Times New Roman" w:hAnsi="Times New Roman" w:cs="Times New Roman"/>
          <w:b/>
          <w:sz w:val="28"/>
          <w:szCs w:val="28"/>
        </w:rPr>
      </w:pPr>
      <w:r w:rsidRPr="00730008">
        <w:rPr>
          <w:rFonts w:ascii="Times New Roman" w:hAnsi="Times New Roman" w:cs="Times New Roman"/>
          <w:b/>
          <w:sz w:val="28"/>
          <w:szCs w:val="28"/>
        </w:rPr>
        <w:t>Тема</w:t>
      </w:r>
      <w:r w:rsidR="00FF0793" w:rsidRPr="00730008">
        <w:rPr>
          <w:rFonts w:ascii="Times New Roman" w:hAnsi="Times New Roman" w:cs="Times New Roman"/>
          <w:b/>
          <w:sz w:val="28"/>
          <w:szCs w:val="28"/>
        </w:rPr>
        <w:t>: «Общечеловеческие ценности в Нагорной проповеди Христа: поиск истины и глубины смысла».</w:t>
      </w:r>
    </w:p>
    <w:p w:rsidR="00FF0793" w:rsidRDefault="00FF0793" w:rsidP="00FF0793">
      <w:pPr>
        <w:spacing w:after="0" w:line="360" w:lineRule="auto"/>
        <w:jc w:val="center"/>
        <w:rPr>
          <w:rFonts w:ascii="Times New Roman" w:hAnsi="Times New Roman" w:cs="Times New Roman"/>
          <w:b/>
          <w:sz w:val="28"/>
          <w:szCs w:val="28"/>
        </w:rPr>
      </w:pPr>
    </w:p>
    <w:p w:rsidR="00FF0793" w:rsidRDefault="00FF0793" w:rsidP="00FF0793">
      <w:pPr>
        <w:spacing w:after="0" w:line="360" w:lineRule="auto"/>
        <w:jc w:val="right"/>
        <w:rPr>
          <w:rFonts w:ascii="Times New Roman" w:hAnsi="Times New Roman" w:cs="Times New Roman"/>
          <w:b/>
          <w:sz w:val="28"/>
          <w:szCs w:val="28"/>
        </w:rPr>
      </w:pPr>
    </w:p>
    <w:p w:rsidR="00FF0793" w:rsidRDefault="00FF0793" w:rsidP="00FF0793">
      <w:pPr>
        <w:spacing w:after="0" w:line="360" w:lineRule="auto"/>
        <w:jc w:val="right"/>
        <w:rPr>
          <w:rFonts w:ascii="Times New Roman" w:hAnsi="Times New Roman" w:cs="Times New Roman"/>
          <w:b/>
          <w:sz w:val="28"/>
          <w:szCs w:val="28"/>
        </w:rPr>
      </w:pPr>
    </w:p>
    <w:p w:rsidR="00FF0793" w:rsidRDefault="00FF0793" w:rsidP="00FF0793">
      <w:pPr>
        <w:spacing w:after="0" w:line="360" w:lineRule="auto"/>
        <w:jc w:val="right"/>
        <w:rPr>
          <w:rFonts w:ascii="Times New Roman" w:hAnsi="Times New Roman" w:cs="Times New Roman"/>
          <w:b/>
          <w:sz w:val="28"/>
          <w:szCs w:val="28"/>
        </w:rPr>
      </w:pPr>
    </w:p>
    <w:p w:rsidR="00FF0793" w:rsidRDefault="00FF0793" w:rsidP="00FF0793">
      <w:pPr>
        <w:spacing w:after="0" w:line="360" w:lineRule="auto"/>
        <w:jc w:val="right"/>
        <w:rPr>
          <w:rFonts w:ascii="Times New Roman" w:hAnsi="Times New Roman" w:cs="Times New Roman"/>
          <w:b/>
          <w:sz w:val="28"/>
          <w:szCs w:val="28"/>
        </w:rPr>
      </w:pPr>
    </w:p>
    <w:p w:rsidR="00FF0793" w:rsidRDefault="00FF0793" w:rsidP="00FF0793">
      <w:pPr>
        <w:spacing w:after="0" w:line="360" w:lineRule="auto"/>
        <w:jc w:val="right"/>
        <w:rPr>
          <w:rFonts w:ascii="Times New Roman" w:hAnsi="Times New Roman" w:cs="Times New Roman"/>
          <w:sz w:val="28"/>
          <w:szCs w:val="28"/>
        </w:rPr>
      </w:pPr>
      <w:r w:rsidRPr="00DF6B01">
        <w:rPr>
          <w:rFonts w:ascii="Times New Roman" w:hAnsi="Times New Roman" w:cs="Times New Roman"/>
          <w:b/>
          <w:sz w:val="28"/>
          <w:szCs w:val="28"/>
        </w:rPr>
        <w:t>Составитель:</w:t>
      </w:r>
      <w:r>
        <w:rPr>
          <w:rFonts w:ascii="Times New Roman" w:hAnsi="Times New Roman" w:cs="Times New Roman"/>
          <w:sz w:val="28"/>
          <w:szCs w:val="28"/>
        </w:rPr>
        <w:t xml:space="preserve"> учитель истории, </w:t>
      </w:r>
    </w:p>
    <w:p w:rsidR="00FF0793" w:rsidRDefault="00FF0793" w:rsidP="00FF0793">
      <w:pPr>
        <w:spacing w:after="0" w:line="360" w:lineRule="auto"/>
        <w:jc w:val="right"/>
        <w:rPr>
          <w:rFonts w:ascii="Times New Roman" w:hAnsi="Times New Roman" w:cs="Times New Roman"/>
          <w:sz w:val="28"/>
          <w:szCs w:val="28"/>
        </w:rPr>
      </w:pPr>
      <w:r>
        <w:rPr>
          <w:rFonts w:ascii="Times New Roman" w:hAnsi="Times New Roman" w:cs="Times New Roman"/>
          <w:sz w:val="28"/>
          <w:szCs w:val="28"/>
        </w:rPr>
        <w:t>обществознания, ОРКСЭ, ОДНКНР</w:t>
      </w:r>
    </w:p>
    <w:p w:rsidR="00FF0793" w:rsidRDefault="00FF0793" w:rsidP="00FF0793">
      <w:pPr>
        <w:spacing w:after="0" w:line="360" w:lineRule="auto"/>
        <w:jc w:val="right"/>
        <w:rPr>
          <w:rFonts w:ascii="Times New Roman" w:hAnsi="Times New Roman" w:cs="Times New Roman"/>
          <w:sz w:val="28"/>
          <w:szCs w:val="28"/>
        </w:rPr>
      </w:pPr>
      <w:r>
        <w:rPr>
          <w:rFonts w:ascii="Times New Roman" w:hAnsi="Times New Roman" w:cs="Times New Roman"/>
          <w:sz w:val="28"/>
          <w:szCs w:val="28"/>
        </w:rPr>
        <w:t>Дробышева Маргарита Алексеевна.</w:t>
      </w:r>
    </w:p>
    <w:p w:rsidR="00FF0793" w:rsidRDefault="00FF0793" w:rsidP="00FF0793">
      <w:pPr>
        <w:spacing w:after="0" w:line="360" w:lineRule="auto"/>
        <w:jc w:val="right"/>
        <w:rPr>
          <w:rFonts w:ascii="Times New Roman" w:hAnsi="Times New Roman" w:cs="Times New Roman"/>
          <w:sz w:val="28"/>
          <w:szCs w:val="28"/>
        </w:rPr>
      </w:pPr>
    </w:p>
    <w:p w:rsidR="00FF0793" w:rsidRDefault="00FF0793" w:rsidP="00FF0793">
      <w:pPr>
        <w:spacing w:after="0" w:line="360" w:lineRule="auto"/>
        <w:jc w:val="right"/>
        <w:rPr>
          <w:rFonts w:ascii="Times New Roman" w:hAnsi="Times New Roman" w:cs="Times New Roman"/>
          <w:sz w:val="28"/>
          <w:szCs w:val="28"/>
        </w:rPr>
      </w:pPr>
    </w:p>
    <w:p w:rsidR="00FF0793" w:rsidRDefault="00FF0793" w:rsidP="00FF0793">
      <w:pPr>
        <w:spacing w:after="0" w:line="360" w:lineRule="auto"/>
        <w:jc w:val="right"/>
        <w:rPr>
          <w:rFonts w:ascii="Times New Roman" w:hAnsi="Times New Roman" w:cs="Times New Roman"/>
          <w:sz w:val="28"/>
          <w:szCs w:val="28"/>
        </w:rPr>
      </w:pPr>
    </w:p>
    <w:p w:rsidR="00FF0793" w:rsidRDefault="00FF0793" w:rsidP="00FF0793">
      <w:pPr>
        <w:spacing w:after="0" w:line="360" w:lineRule="auto"/>
        <w:jc w:val="right"/>
        <w:rPr>
          <w:rFonts w:ascii="Times New Roman" w:hAnsi="Times New Roman" w:cs="Times New Roman"/>
          <w:sz w:val="28"/>
          <w:szCs w:val="28"/>
        </w:rPr>
      </w:pPr>
    </w:p>
    <w:p w:rsidR="00FF0793" w:rsidRDefault="00FF0793" w:rsidP="00FF0793">
      <w:pPr>
        <w:spacing w:after="0" w:line="360" w:lineRule="auto"/>
        <w:jc w:val="right"/>
        <w:rPr>
          <w:rFonts w:ascii="Times New Roman" w:hAnsi="Times New Roman" w:cs="Times New Roman"/>
          <w:sz w:val="28"/>
          <w:szCs w:val="28"/>
        </w:rPr>
      </w:pPr>
    </w:p>
    <w:p w:rsidR="00233948" w:rsidRDefault="00233948" w:rsidP="003E3017">
      <w:pPr>
        <w:pStyle w:val="aa"/>
        <w:jc w:val="center"/>
        <w:rPr>
          <w:rFonts w:asciiTheme="minorHAnsi" w:eastAsiaTheme="minorHAnsi" w:hAnsiTheme="minorHAnsi" w:cstheme="minorBidi"/>
          <w:b w:val="0"/>
          <w:bCs w:val="0"/>
          <w:color w:val="auto"/>
          <w:sz w:val="22"/>
          <w:szCs w:val="22"/>
        </w:rPr>
      </w:pPr>
      <w:bookmarkStart w:id="0" w:name="_Toc34770528"/>
    </w:p>
    <w:bookmarkStart w:id="1" w:name="_GoBack" w:displacedByCustomXml="next"/>
    <w:bookmarkEnd w:id="1" w:displacedByCustomXml="next"/>
    <w:sdt>
      <w:sdtPr>
        <w:rPr>
          <w:rFonts w:asciiTheme="minorHAnsi" w:eastAsiaTheme="minorHAnsi" w:hAnsiTheme="minorHAnsi" w:cstheme="minorBidi"/>
          <w:b w:val="0"/>
          <w:bCs w:val="0"/>
          <w:color w:val="auto"/>
          <w:sz w:val="22"/>
          <w:szCs w:val="22"/>
        </w:rPr>
        <w:id w:val="101420791"/>
        <w:docPartObj>
          <w:docPartGallery w:val="Table of Contents"/>
          <w:docPartUnique/>
        </w:docPartObj>
      </w:sdtPr>
      <w:sdtEndPr/>
      <w:sdtContent>
        <w:p w:rsidR="003E3017" w:rsidRPr="00C86CE0" w:rsidRDefault="003E3017" w:rsidP="003E3017">
          <w:pPr>
            <w:pStyle w:val="aa"/>
            <w:jc w:val="center"/>
            <w:rPr>
              <w:rFonts w:ascii="Times New Roman" w:hAnsi="Times New Roman" w:cs="Times New Roman"/>
            </w:rPr>
          </w:pPr>
          <w:r w:rsidRPr="00C86CE0">
            <w:rPr>
              <w:rFonts w:ascii="Times New Roman" w:hAnsi="Times New Roman" w:cs="Times New Roman"/>
              <w:color w:val="auto"/>
            </w:rPr>
            <w:t>Оглавление</w:t>
          </w:r>
        </w:p>
        <w:p w:rsidR="00C86CE0" w:rsidRPr="00C86CE0" w:rsidRDefault="0004011A">
          <w:pPr>
            <w:pStyle w:val="21"/>
            <w:tabs>
              <w:tab w:val="right" w:leader="dot" w:pos="9345"/>
            </w:tabs>
            <w:rPr>
              <w:rFonts w:ascii="Times New Roman" w:eastAsiaTheme="minorEastAsia" w:hAnsi="Times New Roman" w:cs="Times New Roman"/>
              <w:noProof/>
              <w:sz w:val="28"/>
              <w:szCs w:val="28"/>
              <w:lang w:eastAsia="ru-RU"/>
            </w:rPr>
          </w:pPr>
          <w:r w:rsidRPr="00C86CE0">
            <w:rPr>
              <w:rFonts w:ascii="Times New Roman" w:hAnsi="Times New Roman" w:cs="Times New Roman"/>
              <w:sz w:val="28"/>
              <w:szCs w:val="28"/>
            </w:rPr>
            <w:fldChar w:fldCharType="begin"/>
          </w:r>
          <w:r w:rsidR="003E3017" w:rsidRPr="00C86CE0">
            <w:rPr>
              <w:rFonts w:ascii="Times New Roman" w:hAnsi="Times New Roman" w:cs="Times New Roman"/>
              <w:sz w:val="28"/>
              <w:szCs w:val="28"/>
            </w:rPr>
            <w:instrText xml:space="preserve"> TOC \o "1-3" \h \z \u </w:instrText>
          </w:r>
          <w:r w:rsidRPr="00C86CE0">
            <w:rPr>
              <w:rFonts w:ascii="Times New Roman" w:hAnsi="Times New Roman" w:cs="Times New Roman"/>
              <w:sz w:val="28"/>
              <w:szCs w:val="28"/>
            </w:rPr>
            <w:fldChar w:fldCharType="separate"/>
          </w:r>
          <w:hyperlink w:anchor="_Toc35024790" w:history="1">
            <w:r w:rsidR="00C86CE0" w:rsidRPr="00C86CE0">
              <w:rPr>
                <w:rStyle w:val="a9"/>
                <w:rFonts w:ascii="Times New Roman" w:hAnsi="Times New Roman" w:cs="Times New Roman"/>
                <w:noProof/>
                <w:sz w:val="28"/>
                <w:szCs w:val="28"/>
              </w:rPr>
              <w:t>Введение</w:t>
            </w:r>
            <w:r w:rsidR="00C86CE0" w:rsidRPr="00C86CE0">
              <w:rPr>
                <w:rFonts w:ascii="Times New Roman" w:hAnsi="Times New Roman" w:cs="Times New Roman"/>
                <w:noProof/>
                <w:webHidden/>
                <w:sz w:val="28"/>
                <w:szCs w:val="28"/>
              </w:rPr>
              <w:tab/>
            </w:r>
            <w:r w:rsidRPr="00C86CE0">
              <w:rPr>
                <w:rFonts w:ascii="Times New Roman" w:hAnsi="Times New Roman" w:cs="Times New Roman"/>
                <w:noProof/>
                <w:webHidden/>
                <w:sz w:val="28"/>
                <w:szCs w:val="28"/>
              </w:rPr>
              <w:fldChar w:fldCharType="begin"/>
            </w:r>
            <w:r w:rsidR="00C86CE0" w:rsidRPr="00C86CE0">
              <w:rPr>
                <w:rFonts w:ascii="Times New Roman" w:hAnsi="Times New Roman" w:cs="Times New Roman"/>
                <w:noProof/>
                <w:webHidden/>
                <w:sz w:val="28"/>
                <w:szCs w:val="28"/>
              </w:rPr>
              <w:instrText xml:space="preserve"> PAGEREF _Toc35024790 \h </w:instrText>
            </w:r>
            <w:r w:rsidRPr="00C86CE0">
              <w:rPr>
                <w:rFonts w:ascii="Times New Roman" w:hAnsi="Times New Roman" w:cs="Times New Roman"/>
                <w:noProof/>
                <w:webHidden/>
                <w:sz w:val="28"/>
                <w:szCs w:val="28"/>
              </w:rPr>
            </w:r>
            <w:r w:rsidRPr="00C86CE0">
              <w:rPr>
                <w:rFonts w:ascii="Times New Roman" w:hAnsi="Times New Roman" w:cs="Times New Roman"/>
                <w:noProof/>
                <w:webHidden/>
                <w:sz w:val="28"/>
                <w:szCs w:val="28"/>
              </w:rPr>
              <w:fldChar w:fldCharType="separate"/>
            </w:r>
            <w:r w:rsidR="00C86CE0" w:rsidRPr="00C86CE0">
              <w:rPr>
                <w:rFonts w:ascii="Times New Roman" w:hAnsi="Times New Roman" w:cs="Times New Roman"/>
                <w:noProof/>
                <w:webHidden/>
                <w:sz w:val="28"/>
                <w:szCs w:val="28"/>
              </w:rPr>
              <w:t>2</w:t>
            </w:r>
            <w:r w:rsidRPr="00C86CE0">
              <w:rPr>
                <w:rFonts w:ascii="Times New Roman" w:hAnsi="Times New Roman" w:cs="Times New Roman"/>
                <w:noProof/>
                <w:webHidden/>
                <w:sz w:val="28"/>
                <w:szCs w:val="28"/>
              </w:rPr>
              <w:fldChar w:fldCharType="end"/>
            </w:r>
          </w:hyperlink>
        </w:p>
        <w:p w:rsidR="00C86CE0" w:rsidRPr="00C86CE0" w:rsidRDefault="00233948">
          <w:pPr>
            <w:pStyle w:val="21"/>
            <w:tabs>
              <w:tab w:val="right" w:leader="dot" w:pos="9345"/>
            </w:tabs>
            <w:rPr>
              <w:rFonts w:ascii="Times New Roman" w:eastAsiaTheme="minorEastAsia" w:hAnsi="Times New Roman" w:cs="Times New Roman"/>
              <w:noProof/>
              <w:sz w:val="28"/>
              <w:szCs w:val="28"/>
              <w:lang w:eastAsia="ru-RU"/>
            </w:rPr>
          </w:pPr>
          <w:hyperlink w:anchor="_Toc35024791" w:history="1">
            <w:r w:rsidR="00C86CE0" w:rsidRPr="00C86CE0">
              <w:rPr>
                <w:rStyle w:val="a9"/>
                <w:rFonts w:ascii="Times New Roman" w:hAnsi="Times New Roman" w:cs="Times New Roman"/>
                <w:noProof/>
                <w:sz w:val="28"/>
                <w:szCs w:val="28"/>
              </w:rPr>
              <w:t>Глава 1. Пояснительная записка</w:t>
            </w:r>
            <w:r w:rsidR="00C86CE0" w:rsidRPr="00C86CE0">
              <w:rPr>
                <w:rFonts w:ascii="Times New Roman" w:hAnsi="Times New Roman" w:cs="Times New Roman"/>
                <w:noProof/>
                <w:webHidden/>
                <w:sz w:val="28"/>
                <w:szCs w:val="28"/>
              </w:rPr>
              <w:tab/>
            </w:r>
            <w:r w:rsidR="0004011A" w:rsidRPr="00C86CE0">
              <w:rPr>
                <w:rFonts w:ascii="Times New Roman" w:hAnsi="Times New Roman" w:cs="Times New Roman"/>
                <w:noProof/>
                <w:webHidden/>
                <w:sz w:val="28"/>
                <w:szCs w:val="28"/>
              </w:rPr>
              <w:fldChar w:fldCharType="begin"/>
            </w:r>
            <w:r w:rsidR="00C86CE0" w:rsidRPr="00C86CE0">
              <w:rPr>
                <w:rFonts w:ascii="Times New Roman" w:hAnsi="Times New Roman" w:cs="Times New Roman"/>
                <w:noProof/>
                <w:webHidden/>
                <w:sz w:val="28"/>
                <w:szCs w:val="28"/>
              </w:rPr>
              <w:instrText xml:space="preserve"> PAGEREF _Toc35024791 \h </w:instrText>
            </w:r>
            <w:r w:rsidR="0004011A" w:rsidRPr="00C86CE0">
              <w:rPr>
                <w:rFonts w:ascii="Times New Roman" w:hAnsi="Times New Roman" w:cs="Times New Roman"/>
                <w:noProof/>
                <w:webHidden/>
                <w:sz w:val="28"/>
                <w:szCs w:val="28"/>
              </w:rPr>
            </w:r>
            <w:r w:rsidR="0004011A" w:rsidRPr="00C86CE0">
              <w:rPr>
                <w:rFonts w:ascii="Times New Roman" w:hAnsi="Times New Roman" w:cs="Times New Roman"/>
                <w:noProof/>
                <w:webHidden/>
                <w:sz w:val="28"/>
                <w:szCs w:val="28"/>
              </w:rPr>
              <w:fldChar w:fldCharType="separate"/>
            </w:r>
            <w:r w:rsidR="00C86CE0" w:rsidRPr="00C86CE0">
              <w:rPr>
                <w:rFonts w:ascii="Times New Roman" w:hAnsi="Times New Roman" w:cs="Times New Roman"/>
                <w:noProof/>
                <w:webHidden/>
                <w:sz w:val="28"/>
                <w:szCs w:val="28"/>
              </w:rPr>
              <w:t>7</w:t>
            </w:r>
            <w:r w:rsidR="0004011A" w:rsidRPr="00C86CE0">
              <w:rPr>
                <w:rFonts w:ascii="Times New Roman" w:hAnsi="Times New Roman" w:cs="Times New Roman"/>
                <w:noProof/>
                <w:webHidden/>
                <w:sz w:val="28"/>
                <w:szCs w:val="28"/>
              </w:rPr>
              <w:fldChar w:fldCharType="end"/>
            </w:r>
          </w:hyperlink>
        </w:p>
        <w:p w:rsidR="00C86CE0" w:rsidRPr="00C86CE0" w:rsidRDefault="00233948">
          <w:pPr>
            <w:pStyle w:val="21"/>
            <w:tabs>
              <w:tab w:val="right" w:leader="dot" w:pos="9345"/>
            </w:tabs>
            <w:rPr>
              <w:rFonts w:ascii="Times New Roman" w:eastAsiaTheme="minorEastAsia" w:hAnsi="Times New Roman" w:cs="Times New Roman"/>
              <w:noProof/>
              <w:sz w:val="28"/>
              <w:szCs w:val="28"/>
              <w:lang w:eastAsia="ru-RU"/>
            </w:rPr>
          </w:pPr>
          <w:hyperlink w:anchor="_Toc35024792" w:history="1">
            <w:r w:rsidR="00C86CE0" w:rsidRPr="00C86CE0">
              <w:rPr>
                <w:rStyle w:val="a9"/>
                <w:rFonts w:ascii="Times New Roman" w:hAnsi="Times New Roman" w:cs="Times New Roman"/>
                <w:noProof/>
                <w:sz w:val="28"/>
                <w:szCs w:val="28"/>
              </w:rPr>
              <w:t>1.1 Методическое обоснование курса ОДНКНР.</w:t>
            </w:r>
            <w:r w:rsidR="00C86CE0" w:rsidRPr="00C86CE0">
              <w:rPr>
                <w:rFonts w:ascii="Times New Roman" w:hAnsi="Times New Roman" w:cs="Times New Roman"/>
                <w:noProof/>
                <w:webHidden/>
                <w:sz w:val="28"/>
                <w:szCs w:val="28"/>
              </w:rPr>
              <w:tab/>
            </w:r>
            <w:r w:rsidR="0004011A" w:rsidRPr="00C86CE0">
              <w:rPr>
                <w:rFonts w:ascii="Times New Roman" w:hAnsi="Times New Roman" w:cs="Times New Roman"/>
                <w:noProof/>
                <w:webHidden/>
                <w:sz w:val="28"/>
                <w:szCs w:val="28"/>
              </w:rPr>
              <w:fldChar w:fldCharType="begin"/>
            </w:r>
            <w:r w:rsidR="00C86CE0" w:rsidRPr="00C86CE0">
              <w:rPr>
                <w:rFonts w:ascii="Times New Roman" w:hAnsi="Times New Roman" w:cs="Times New Roman"/>
                <w:noProof/>
                <w:webHidden/>
                <w:sz w:val="28"/>
                <w:szCs w:val="28"/>
              </w:rPr>
              <w:instrText xml:space="preserve"> PAGEREF _Toc35024792 \h </w:instrText>
            </w:r>
            <w:r w:rsidR="0004011A" w:rsidRPr="00C86CE0">
              <w:rPr>
                <w:rFonts w:ascii="Times New Roman" w:hAnsi="Times New Roman" w:cs="Times New Roman"/>
                <w:noProof/>
                <w:webHidden/>
                <w:sz w:val="28"/>
                <w:szCs w:val="28"/>
              </w:rPr>
            </w:r>
            <w:r w:rsidR="0004011A" w:rsidRPr="00C86CE0">
              <w:rPr>
                <w:rFonts w:ascii="Times New Roman" w:hAnsi="Times New Roman" w:cs="Times New Roman"/>
                <w:noProof/>
                <w:webHidden/>
                <w:sz w:val="28"/>
                <w:szCs w:val="28"/>
              </w:rPr>
              <w:fldChar w:fldCharType="separate"/>
            </w:r>
            <w:r w:rsidR="00C86CE0" w:rsidRPr="00C86CE0">
              <w:rPr>
                <w:rFonts w:ascii="Times New Roman" w:hAnsi="Times New Roman" w:cs="Times New Roman"/>
                <w:noProof/>
                <w:webHidden/>
                <w:sz w:val="28"/>
                <w:szCs w:val="28"/>
              </w:rPr>
              <w:t>7</w:t>
            </w:r>
            <w:r w:rsidR="0004011A" w:rsidRPr="00C86CE0">
              <w:rPr>
                <w:rFonts w:ascii="Times New Roman" w:hAnsi="Times New Roman" w:cs="Times New Roman"/>
                <w:noProof/>
                <w:webHidden/>
                <w:sz w:val="28"/>
                <w:szCs w:val="28"/>
              </w:rPr>
              <w:fldChar w:fldCharType="end"/>
            </w:r>
          </w:hyperlink>
        </w:p>
        <w:p w:rsidR="00C86CE0" w:rsidRPr="00C86CE0" w:rsidRDefault="00233948">
          <w:pPr>
            <w:pStyle w:val="21"/>
            <w:tabs>
              <w:tab w:val="right" w:leader="dot" w:pos="9345"/>
            </w:tabs>
            <w:rPr>
              <w:rFonts w:ascii="Times New Roman" w:eastAsiaTheme="minorEastAsia" w:hAnsi="Times New Roman" w:cs="Times New Roman"/>
              <w:noProof/>
              <w:sz w:val="28"/>
              <w:szCs w:val="28"/>
              <w:lang w:eastAsia="ru-RU"/>
            </w:rPr>
          </w:pPr>
          <w:hyperlink w:anchor="_Toc35024793" w:history="1">
            <w:r w:rsidR="00C86CE0" w:rsidRPr="00C86CE0">
              <w:rPr>
                <w:rStyle w:val="a9"/>
                <w:rFonts w:ascii="Times New Roman" w:hAnsi="Times New Roman" w:cs="Times New Roman"/>
                <w:noProof/>
                <w:sz w:val="28"/>
                <w:szCs w:val="28"/>
              </w:rPr>
              <w:t>Глава 2.  «Общечеловеческие ценности в Нагорной проповеди Христа: поиск истины и глубины смысла».</w:t>
            </w:r>
            <w:r w:rsidR="00C86CE0" w:rsidRPr="00C86CE0">
              <w:rPr>
                <w:rFonts w:ascii="Times New Roman" w:hAnsi="Times New Roman" w:cs="Times New Roman"/>
                <w:noProof/>
                <w:webHidden/>
                <w:sz w:val="28"/>
                <w:szCs w:val="28"/>
              </w:rPr>
              <w:tab/>
            </w:r>
            <w:r w:rsidR="0004011A" w:rsidRPr="00C86CE0">
              <w:rPr>
                <w:rFonts w:ascii="Times New Roman" w:hAnsi="Times New Roman" w:cs="Times New Roman"/>
                <w:noProof/>
                <w:webHidden/>
                <w:sz w:val="28"/>
                <w:szCs w:val="28"/>
              </w:rPr>
              <w:fldChar w:fldCharType="begin"/>
            </w:r>
            <w:r w:rsidR="00C86CE0" w:rsidRPr="00C86CE0">
              <w:rPr>
                <w:rFonts w:ascii="Times New Roman" w:hAnsi="Times New Roman" w:cs="Times New Roman"/>
                <w:noProof/>
                <w:webHidden/>
                <w:sz w:val="28"/>
                <w:szCs w:val="28"/>
              </w:rPr>
              <w:instrText xml:space="preserve"> PAGEREF _Toc35024793 \h </w:instrText>
            </w:r>
            <w:r w:rsidR="0004011A" w:rsidRPr="00C86CE0">
              <w:rPr>
                <w:rFonts w:ascii="Times New Roman" w:hAnsi="Times New Roman" w:cs="Times New Roman"/>
                <w:noProof/>
                <w:webHidden/>
                <w:sz w:val="28"/>
                <w:szCs w:val="28"/>
              </w:rPr>
            </w:r>
            <w:r w:rsidR="0004011A" w:rsidRPr="00C86CE0">
              <w:rPr>
                <w:rFonts w:ascii="Times New Roman" w:hAnsi="Times New Roman" w:cs="Times New Roman"/>
                <w:noProof/>
                <w:webHidden/>
                <w:sz w:val="28"/>
                <w:szCs w:val="28"/>
              </w:rPr>
              <w:fldChar w:fldCharType="separate"/>
            </w:r>
            <w:r w:rsidR="00C86CE0" w:rsidRPr="00C86CE0">
              <w:rPr>
                <w:rFonts w:ascii="Times New Roman" w:hAnsi="Times New Roman" w:cs="Times New Roman"/>
                <w:noProof/>
                <w:webHidden/>
                <w:sz w:val="28"/>
                <w:szCs w:val="28"/>
              </w:rPr>
              <w:t>8</w:t>
            </w:r>
            <w:r w:rsidR="0004011A" w:rsidRPr="00C86CE0">
              <w:rPr>
                <w:rFonts w:ascii="Times New Roman" w:hAnsi="Times New Roman" w:cs="Times New Roman"/>
                <w:noProof/>
                <w:webHidden/>
                <w:sz w:val="28"/>
                <w:szCs w:val="28"/>
              </w:rPr>
              <w:fldChar w:fldCharType="end"/>
            </w:r>
          </w:hyperlink>
        </w:p>
        <w:p w:rsidR="00C86CE0" w:rsidRPr="00C86CE0" w:rsidRDefault="00233948">
          <w:pPr>
            <w:pStyle w:val="21"/>
            <w:tabs>
              <w:tab w:val="right" w:leader="dot" w:pos="9345"/>
            </w:tabs>
            <w:rPr>
              <w:rFonts w:ascii="Times New Roman" w:eastAsiaTheme="minorEastAsia" w:hAnsi="Times New Roman" w:cs="Times New Roman"/>
              <w:noProof/>
              <w:sz w:val="28"/>
              <w:szCs w:val="28"/>
              <w:lang w:eastAsia="ru-RU"/>
            </w:rPr>
          </w:pPr>
          <w:hyperlink w:anchor="_Toc35024794" w:history="1">
            <w:r w:rsidR="00C86CE0" w:rsidRPr="00C86CE0">
              <w:rPr>
                <w:rStyle w:val="a9"/>
                <w:rFonts w:ascii="Times New Roman" w:hAnsi="Times New Roman" w:cs="Times New Roman"/>
                <w:noProof/>
                <w:sz w:val="28"/>
                <w:szCs w:val="28"/>
              </w:rPr>
              <w:t>2.1 Методические рекомендации проведения занятия.</w:t>
            </w:r>
            <w:r w:rsidR="00C86CE0" w:rsidRPr="00C86CE0">
              <w:rPr>
                <w:rFonts w:ascii="Times New Roman" w:hAnsi="Times New Roman" w:cs="Times New Roman"/>
                <w:noProof/>
                <w:webHidden/>
                <w:sz w:val="28"/>
                <w:szCs w:val="28"/>
              </w:rPr>
              <w:tab/>
            </w:r>
            <w:r w:rsidR="0004011A" w:rsidRPr="00C86CE0">
              <w:rPr>
                <w:rFonts w:ascii="Times New Roman" w:hAnsi="Times New Roman" w:cs="Times New Roman"/>
                <w:noProof/>
                <w:webHidden/>
                <w:sz w:val="28"/>
                <w:szCs w:val="28"/>
              </w:rPr>
              <w:fldChar w:fldCharType="begin"/>
            </w:r>
            <w:r w:rsidR="00C86CE0" w:rsidRPr="00C86CE0">
              <w:rPr>
                <w:rFonts w:ascii="Times New Roman" w:hAnsi="Times New Roman" w:cs="Times New Roman"/>
                <w:noProof/>
                <w:webHidden/>
                <w:sz w:val="28"/>
                <w:szCs w:val="28"/>
              </w:rPr>
              <w:instrText xml:space="preserve"> PAGEREF _Toc35024794 \h </w:instrText>
            </w:r>
            <w:r w:rsidR="0004011A" w:rsidRPr="00C86CE0">
              <w:rPr>
                <w:rFonts w:ascii="Times New Roman" w:hAnsi="Times New Roman" w:cs="Times New Roman"/>
                <w:noProof/>
                <w:webHidden/>
                <w:sz w:val="28"/>
                <w:szCs w:val="28"/>
              </w:rPr>
            </w:r>
            <w:r w:rsidR="0004011A" w:rsidRPr="00C86CE0">
              <w:rPr>
                <w:rFonts w:ascii="Times New Roman" w:hAnsi="Times New Roman" w:cs="Times New Roman"/>
                <w:noProof/>
                <w:webHidden/>
                <w:sz w:val="28"/>
                <w:szCs w:val="28"/>
              </w:rPr>
              <w:fldChar w:fldCharType="separate"/>
            </w:r>
            <w:r w:rsidR="00C86CE0" w:rsidRPr="00C86CE0">
              <w:rPr>
                <w:rFonts w:ascii="Times New Roman" w:hAnsi="Times New Roman" w:cs="Times New Roman"/>
                <w:noProof/>
                <w:webHidden/>
                <w:sz w:val="28"/>
                <w:szCs w:val="28"/>
              </w:rPr>
              <w:t>8</w:t>
            </w:r>
            <w:r w:rsidR="0004011A" w:rsidRPr="00C86CE0">
              <w:rPr>
                <w:rFonts w:ascii="Times New Roman" w:hAnsi="Times New Roman" w:cs="Times New Roman"/>
                <w:noProof/>
                <w:webHidden/>
                <w:sz w:val="28"/>
                <w:szCs w:val="28"/>
              </w:rPr>
              <w:fldChar w:fldCharType="end"/>
            </w:r>
          </w:hyperlink>
        </w:p>
        <w:p w:rsidR="00C86CE0" w:rsidRPr="00C86CE0" w:rsidRDefault="00233948">
          <w:pPr>
            <w:pStyle w:val="21"/>
            <w:tabs>
              <w:tab w:val="right" w:leader="dot" w:pos="9345"/>
            </w:tabs>
            <w:rPr>
              <w:rFonts w:ascii="Times New Roman" w:eastAsiaTheme="minorEastAsia" w:hAnsi="Times New Roman" w:cs="Times New Roman"/>
              <w:noProof/>
              <w:sz w:val="28"/>
              <w:szCs w:val="28"/>
              <w:lang w:eastAsia="ru-RU"/>
            </w:rPr>
          </w:pPr>
          <w:hyperlink w:anchor="_Toc35024795" w:history="1">
            <w:r w:rsidR="00C86CE0" w:rsidRPr="00C86CE0">
              <w:rPr>
                <w:rStyle w:val="a9"/>
                <w:rFonts w:ascii="Times New Roman" w:hAnsi="Times New Roman" w:cs="Times New Roman"/>
                <w:noProof/>
                <w:sz w:val="28"/>
                <w:szCs w:val="28"/>
              </w:rPr>
              <w:t>2.2 Сценарий урока.</w:t>
            </w:r>
            <w:r w:rsidR="00C86CE0" w:rsidRPr="00C86CE0">
              <w:rPr>
                <w:rFonts w:ascii="Times New Roman" w:hAnsi="Times New Roman" w:cs="Times New Roman"/>
                <w:noProof/>
                <w:webHidden/>
                <w:sz w:val="28"/>
                <w:szCs w:val="28"/>
              </w:rPr>
              <w:tab/>
            </w:r>
            <w:r w:rsidR="0004011A" w:rsidRPr="00C86CE0">
              <w:rPr>
                <w:rFonts w:ascii="Times New Roman" w:hAnsi="Times New Roman" w:cs="Times New Roman"/>
                <w:noProof/>
                <w:webHidden/>
                <w:sz w:val="28"/>
                <w:szCs w:val="28"/>
              </w:rPr>
              <w:fldChar w:fldCharType="begin"/>
            </w:r>
            <w:r w:rsidR="00C86CE0" w:rsidRPr="00C86CE0">
              <w:rPr>
                <w:rFonts w:ascii="Times New Roman" w:hAnsi="Times New Roman" w:cs="Times New Roman"/>
                <w:noProof/>
                <w:webHidden/>
                <w:sz w:val="28"/>
                <w:szCs w:val="28"/>
              </w:rPr>
              <w:instrText xml:space="preserve"> PAGEREF _Toc35024795 \h </w:instrText>
            </w:r>
            <w:r w:rsidR="0004011A" w:rsidRPr="00C86CE0">
              <w:rPr>
                <w:rFonts w:ascii="Times New Roman" w:hAnsi="Times New Roman" w:cs="Times New Roman"/>
                <w:noProof/>
                <w:webHidden/>
                <w:sz w:val="28"/>
                <w:szCs w:val="28"/>
              </w:rPr>
            </w:r>
            <w:r w:rsidR="0004011A" w:rsidRPr="00C86CE0">
              <w:rPr>
                <w:rFonts w:ascii="Times New Roman" w:hAnsi="Times New Roman" w:cs="Times New Roman"/>
                <w:noProof/>
                <w:webHidden/>
                <w:sz w:val="28"/>
                <w:szCs w:val="28"/>
              </w:rPr>
              <w:fldChar w:fldCharType="separate"/>
            </w:r>
            <w:r w:rsidR="00C86CE0" w:rsidRPr="00C86CE0">
              <w:rPr>
                <w:rFonts w:ascii="Times New Roman" w:hAnsi="Times New Roman" w:cs="Times New Roman"/>
                <w:noProof/>
                <w:webHidden/>
                <w:sz w:val="28"/>
                <w:szCs w:val="28"/>
              </w:rPr>
              <w:t>12</w:t>
            </w:r>
            <w:r w:rsidR="0004011A" w:rsidRPr="00C86CE0">
              <w:rPr>
                <w:rFonts w:ascii="Times New Roman" w:hAnsi="Times New Roman" w:cs="Times New Roman"/>
                <w:noProof/>
                <w:webHidden/>
                <w:sz w:val="28"/>
                <w:szCs w:val="28"/>
              </w:rPr>
              <w:fldChar w:fldCharType="end"/>
            </w:r>
          </w:hyperlink>
        </w:p>
        <w:p w:rsidR="00C86CE0" w:rsidRPr="00C86CE0" w:rsidRDefault="00233948">
          <w:pPr>
            <w:pStyle w:val="21"/>
            <w:tabs>
              <w:tab w:val="right" w:leader="dot" w:pos="9345"/>
            </w:tabs>
            <w:rPr>
              <w:rFonts w:ascii="Times New Roman" w:eastAsiaTheme="minorEastAsia" w:hAnsi="Times New Roman" w:cs="Times New Roman"/>
              <w:noProof/>
              <w:sz w:val="28"/>
              <w:szCs w:val="28"/>
              <w:lang w:eastAsia="ru-RU"/>
            </w:rPr>
          </w:pPr>
          <w:hyperlink w:anchor="_Toc35024796" w:history="1">
            <w:r w:rsidR="00C86CE0" w:rsidRPr="00C86CE0">
              <w:rPr>
                <w:rStyle w:val="a9"/>
                <w:rFonts w:ascii="Times New Roman" w:hAnsi="Times New Roman" w:cs="Times New Roman"/>
                <w:noProof/>
                <w:sz w:val="28"/>
                <w:szCs w:val="28"/>
              </w:rPr>
              <w:t>Заключение</w:t>
            </w:r>
            <w:r w:rsidR="00C86CE0" w:rsidRPr="00C86CE0">
              <w:rPr>
                <w:rFonts w:ascii="Times New Roman" w:hAnsi="Times New Roman" w:cs="Times New Roman"/>
                <w:noProof/>
                <w:webHidden/>
                <w:sz w:val="28"/>
                <w:szCs w:val="28"/>
              </w:rPr>
              <w:tab/>
            </w:r>
            <w:r w:rsidR="0004011A" w:rsidRPr="00C86CE0">
              <w:rPr>
                <w:rFonts w:ascii="Times New Roman" w:hAnsi="Times New Roman" w:cs="Times New Roman"/>
                <w:noProof/>
                <w:webHidden/>
                <w:sz w:val="28"/>
                <w:szCs w:val="28"/>
              </w:rPr>
              <w:fldChar w:fldCharType="begin"/>
            </w:r>
            <w:r w:rsidR="00C86CE0" w:rsidRPr="00C86CE0">
              <w:rPr>
                <w:rFonts w:ascii="Times New Roman" w:hAnsi="Times New Roman" w:cs="Times New Roman"/>
                <w:noProof/>
                <w:webHidden/>
                <w:sz w:val="28"/>
                <w:szCs w:val="28"/>
              </w:rPr>
              <w:instrText xml:space="preserve"> PAGEREF _Toc35024796 \h </w:instrText>
            </w:r>
            <w:r w:rsidR="0004011A" w:rsidRPr="00C86CE0">
              <w:rPr>
                <w:rFonts w:ascii="Times New Roman" w:hAnsi="Times New Roman" w:cs="Times New Roman"/>
                <w:noProof/>
                <w:webHidden/>
                <w:sz w:val="28"/>
                <w:szCs w:val="28"/>
              </w:rPr>
            </w:r>
            <w:r w:rsidR="0004011A" w:rsidRPr="00C86CE0">
              <w:rPr>
                <w:rFonts w:ascii="Times New Roman" w:hAnsi="Times New Roman" w:cs="Times New Roman"/>
                <w:noProof/>
                <w:webHidden/>
                <w:sz w:val="28"/>
                <w:szCs w:val="28"/>
              </w:rPr>
              <w:fldChar w:fldCharType="separate"/>
            </w:r>
            <w:r w:rsidR="00C86CE0" w:rsidRPr="00C86CE0">
              <w:rPr>
                <w:rFonts w:ascii="Times New Roman" w:hAnsi="Times New Roman" w:cs="Times New Roman"/>
                <w:noProof/>
                <w:webHidden/>
                <w:sz w:val="28"/>
                <w:szCs w:val="28"/>
              </w:rPr>
              <w:t>27</w:t>
            </w:r>
            <w:r w:rsidR="0004011A" w:rsidRPr="00C86CE0">
              <w:rPr>
                <w:rFonts w:ascii="Times New Roman" w:hAnsi="Times New Roman" w:cs="Times New Roman"/>
                <w:noProof/>
                <w:webHidden/>
                <w:sz w:val="28"/>
                <w:szCs w:val="28"/>
              </w:rPr>
              <w:fldChar w:fldCharType="end"/>
            </w:r>
          </w:hyperlink>
        </w:p>
        <w:p w:rsidR="00C86CE0" w:rsidRPr="00C86CE0" w:rsidRDefault="00233948">
          <w:pPr>
            <w:pStyle w:val="21"/>
            <w:tabs>
              <w:tab w:val="right" w:leader="dot" w:pos="9345"/>
            </w:tabs>
            <w:rPr>
              <w:rFonts w:ascii="Times New Roman" w:eastAsiaTheme="minorEastAsia" w:hAnsi="Times New Roman" w:cs="Times New Roman"/>
              <w:noProof/>
              <w:sz w:val="28"/>
              <w:szCs w:val="28"/>
              <w:lang w:eastAsia="ru-RU"/>
            </w:rPr>
          </w:pPr>
          <w:hyperlink w:anchor="_Toc35024797" w:history="1">
            <w:r w:rsidR="00C86CE0" w:rsidRPr="00C86CE0">
              <w:rPr>
                <w:rStyle w:val="a9"/>
                <w:rFonts w:ascii="Times New Roman" w:hAnsi="Times New Roman" w:cs="Times New Roman"/>
                <w:noProof/>
                <w:sz w:val="28"/>
                <w:szCs w:val="28"/>
              </w:rPr>
              <w:t>Список литературы (источников) для обучающихся и преподавателей</w:t>
            </w:r>
            <w:r w:rsidR="00C86CE0" w:rsidRPr="00C86CE0">
              <w:rPr>
                <w:rFonts w:ascii="Times New Roman" w:hAnsi="Times New Roman" w:cs="Times New Roman"/>
                <w:noProof/>
                <w:webHidden/>
                <w:sz w:val="28"/>
                <w:szCs w:val="28"/>
              </w:rPr>
              <w:tab/>
            </w:r>
            <w:r w:rsidR="0004011A" w:rsidRPr="00C86CE0">
              <w:rPr>
                <w:rFonts w:ascii="Times New Roman" w:hAnsi="Times New Roman" w:cs="Times New Roman"/>
                <w:noProof/>
                <w:webHidden/>
                <w:sz w:val="28"/>
                <w:szCs w:val="28"/>
              </w:rPr>
              <w:fldChar w:fldCharType="begin"/>
            </w:r>
            <w:r w:rsidR="00C86CE0" w:rsidRPr="00C86CE0">
              <w:rPr>
                <w:rFonts w:ascii="Times New Roman" w:hAnsi="Times New Roman" w:cs="Times New Roman"/>
                <w:noProof/>
                <w:webHidden/>
                <w:sz w:val="28"/>
                <w:szCs w:val="28"/>
              </w:rPr>
              <w:instrText xml:space="preserve"> PAGEREF _Toc35024797 \h </w:instrText>
            </w:r>
            <w:r w:rsidR="0004011A" w:rsidRPr="00C86CE0">
              <w:rPr>
                <w:rFonts w:ascii="Times New Roman" w:hAnsi="Times New Roman" w:cs="Times New Roman"/>
                <w:noProof/>
                <w:webHidden/>
                <w:sz w:val="28"/>
                <w:szCs w:val="28"/>
              </w:rPr>
            </w:r>
            <w:r w:rsidR="0004011A" w:rsidRPr="00C86CE0">
              <w:rPr>
                <w:rFonts w:ascii="Times New Roman" w:hAnsi="Times New Roman" w:cs="Times New Roman"/>
                <w:noProof/>
                <w:webHidden/>
                <w:sz w:val="28"/>
                <w:szCs w:val="28"/>
              </w:rPr>
              <w:fldChar w:fldCharType="separate"/>
            </w:r>
            <w:r w:rsidR="00C86CE0" w:rsidRPr="00C86CE0">
              <w:rPr>
                <w:rFonts w:ascii="Times New Roman" w:hAnsi="Times New Roman" w:cs="Times New Roman"/>
                <w:noProof/>
                <w:webHidden/>
                <w:sz w:val="28"/>
                <w:szCs w:val="28"/>
              </w:rPr>
              <w:t>30</w:t>
            </w:r>
            <w:r w:rsidR="0004011A" w:rsidRPr="00C86CE0">
              <w:rPr>
                <w:rFonts w:ascii="Times New Roman" w:hAnsi="Times New Roman" w:cs="Times New Roman"/>
                <w:noProof/>
                <w:webHidden/>
                <w:sz w:val="28"/>
                <w:szCs w:val="28"/>
              </w:rPr>
              <w:fldChar w:fldCharType="end"/>
            </w:r>
          </w:hyperlink>
        </w:p>
        <w:p w:rsidR="00C86CE0" w:rsidRPr="00C86CE0" w:rsidRDefault="00233948">
          <w:pPr>
            <w:pStyle w:val="21"/>
            <w:tabs>
              <w:tab w:val="right" w:leader="dot" w:pos="9345"/>
            </w:tabs>
            <w:rPr>
              <w:rFonts w:ascii="Times New Roman" w:eastAsiaTheme="minorEastAsia" w:hAnsi="Times New Roman" w:cs="Times New Roman"/>
              <w:noProof/>
              <w:sz w:val="28"/>
              <w:szCs w:val="28"/>
              <w:lang w:eastAsia="ru-RU"/>
            </w:rPr>
          </w:pPr>
          <w:hyperlink w:anchor="_Toc35024798" w:history="1">
            <w:r w:rsidR="00C86CE0" w:rsidRPr="00C86CE0">
              <w:rPr>
                <w:rStyle w:val="a9"/>
                <w:rFonts w:ascii="Times New Roman" w:eastAsia="Times New Roman" w:hAnsi="Times New Roman" w:cs="Times New Roman"/>
                <w:noProof/>
                <w:sz w:val="28"/>
                <w:szCs w:val="28"/>
                <w:lang w:eastAsia="ru-RU"/>
              </w:rPr>
              <w:t>Приложение 1</w:t>
            </w:r>
            <w:r w:rsidR="00C86CE0" w:rsidRPr="00C86CE0">
              <w:rPr>
                <w:rFonts w:ascii="Times New Roman" w:hAnsi="Times New Roman" w:cs="Times New Roman"/>
                <w:noProof/>
                <w:webHidden/>
                <w:sz w:val="28"/>
                <w:szCs w:val="28"/>
              </w:rPr>
              <w:tab/>
            </w:r>
            <w:r w:rsidR="0004011A" w:rsidRPr="00C86CE0">
              <w:rPr>
                <w:rFonts w:ascii="Times New Roman" w:hAnsi="Times New Roman" w:cs="Times New Roman"/>
                <w:noProof/>
                <w:webHidden/>
                <w:sz w:val="28"/>
                <w:szCs w:val="28"/>
              </w:rPr>
              <w:fldChar w:fldCharType="begin"/>
            </w:r>
            <w:r w:rsidR="00C86CE0" w:rsidRPr="00C86CE0">
              <w:rPr>
                <w:rFonts w:ascii="Times New Roman" w:hAnsi="Times New Roman" w:cs="Times New Roman"/>
                <w:noProof/>
                <w:webHidden/>
                <w:sz w:val="28"/>
                <w:szCs w:val="28"/>
              </w:rPr>
              <w:instrText xml:space="preserve"> PAGEREF _Toc35024798 \h </w:instrText>
            </w:r>
            <w:r w:rsidR="0004011A" w:rsidRPr="00C86CE0">
              <w:rPr>
                <w:rFonts w:ascii="Times New Roman" w:hAnsi="Times New Roman" w:cs="Times New Roman"/>
                <w:noProof/>
                <w:webHidden/>
                <w:sz w:val="28"/>
                <w:szCs w:val="28"/>
              </w:rPr>
            </w:r>
            <w:r w:rsidR="0004011A" w:rsidRPr="00C86CE0">
              <w:rPr>
                <w:rFonts w:ascii="Times New Roman" w:hAnsi="Times New Roman" w:cs="Times New Roman"/>
                <w:noProof/>
                <w:webHidden/>
                <w:sz w:val="28"/>
                <w:szCs w:val="28"/>
              </w:rPr>
              <w:fldChar w:fldCharType="separate"/>
            </w:r>
            <w:r w:rsidR="00C86CE0" w:rsidRPr="00C86CE0">
              <w:rPr>
                <w:rFonts w:ascii="Times New Roman" w:hAnsi="Times New Roman" w:cs="Times New Roman"/>
                <w:noProof/>
                <w:webHidden/>
                <w:sz w:val="28"/>
                <w:szCs w:val="28"/>
              </w:rPr>
              <w:t>31</w:t>
            </w:r>
            <w:r w:rsidR="0004011A" w:rsidRPr="00C86CE0">
              <w:rPr>
                <w:rFonts w:ascii="Times New Roman" w:hAnsi="Times New Roman" w:cs="Times New Roman"/>
                <w:noProof/>
                <w:webHidden/>
                <w:sz w:val="28"/>
                <w:szCs w:val="28"/>
              </w:rPr>
              <w:fldChar w:fldCharType="end"/>
            </w:r>
          </w:hyperlink>
        </w:p>
        <w:p w:rsidR="003E3017" w:rsidRDefault="0004011A" w:rsidP="003E3017">
          <w:r w:rsidRPr="00C86CE0">
            <w:rPr>
              <w:rFonts w:ascii="Times New Roman" w:hAnsi="Times New Roman" w:cs="Times New Roman"/>
              <w:sz w:val="28"/>
              <w:szCs w:val="28"/>
            </w:rPr>
            <w:fldChar w:fldCharType="end"/>
          </w:r>
        </w:p>
      </w:sdtContent>
    </w:sdt>
    <w:p w:rsidR="003E3017" w:rsidRDefault="003E3017" w:rsidP="00F64130">
      <w:pPr>
        <w:jc w:val="center"/>
        <w:rPr>
          <w:rFonts w:ascii="Times New Roman" w:hAnsi="Times New Roman" w:cs="Times New Roman"/>
          <w:b/>
          <w:sz w:val="28"/>
          <w:szCs w:val="28"/>
        </w:rPr>
      </w:pPr>
    </w:p>
    <w:p w:rsidR="00C86CE0" w:rsidRDefault="00C86CE0" w:rsidP="003E3017">
      <w:pPr>
        <w:pStyle w:val="2"/>
        <w:jc w:val="center"/>
        <w:rPr>
          <w:color w:val="auto"/>
          <w:sz w:val="28"/>
          <w:szCs w:val="28"/>
        </w:rPr>
      </w:pPr>
      <w:bookmarkStart w:id="2" w:name="_Toc34770520"/>
    </w:p>
    <w:p w:rsidR="00C86CE0" w:rsidRPr="00C86CE0" w:rsidRDefault="00C86CE0" w:rsidP="00C86CE0"/>
    <w:p w:rsidR="00C86CE0" w:rsidRDefault="00C86CE0" w:rsidP="003E3017">
      <w:pPr>
        <w:pStyle w:val="2"/>
        <w:jc w:val="center"/>
        <w:rPr>
          <w:color w:val="auto"/>
          <w:sz w:val="28"/>
          <w:szCs w:val="28"/>
        </w:rPr>
      </w:pPr>
    </w:p>
    <w:p w:rsidR="00C86CE0" w:rsidRDefault="00C86CE0" w:rsidP="003E3017">
      <w:pPr>
        <w:pStyle w:val="2"/>
        <w:jc w:val="center"/>
        <w:rPr>
          <w:color w:val="auto"/>
          <w:sz w:val="28"/>
          <w:szCs w:val="28"/>
        </w:rPr>
      </w:pPr>
    </w:p>
    <w:p w:rsidR="00C86CE0" w:rsidRDefault="00C86CE0" w:rsidP="003E3017">
      <w:pPr>
        <w:pStyle w:val="2"/>
        <w:jc w:val="center"/>
        <w:rPr>
          <w:color w:val="auto"/>
          <w:sz w:val="28"/>
          <w:szCs w:val="28"/>
        </w:rPr>
      </w:pPr>
    </w:p>
    <w:p w:rsidR="00C86CE0" w:rsidRDefault="00C86CE0" w:rsidP="003E3017">
      <w:pPr>
        <w:pStyle w:val="2"/>
        <w:jc w:val="center"/>
        <w:rPr>
          <w:color w:val="auto"/>
          <w:sz w:val="28"/>
          <w:szCs w:val="28"/>
        </w:rPr>
      </w:pPr>
    </w:p>
    <w:p w:rsidR="00C86CE0" w:rsidRDefault="00C86CE0" w:rsidP="003E3017">
      <w:pPr>
        <w:pStyle w:val="2"/>
        <w:jc w:val="center"/>
        <w:rPr>
          <w:color w:val="auto"/>
          <w:sz w:val="28"/>
          <w:szCs w:val="28"/>
        </w:rPr>
      </w:pPr>
    </w:p>
    <w:p w:rsidR="00C86CE0" w:rsidRDefault="00C86CE0" w:rsidP="003E3017">
      <w:pPr>
        <w:pStyle w:val="2"/>
        <w:jc w:val="center"/>
        <w:rPr>
          <w:color w:val="auto"/>
          <w:sz w:val="28"/>
          <w:szCs w:val="28"/>
        </w:rPr>
      </w:pPr>
    </w:p>
    <w:p w:rsidR="00C86CE0" w:rsidRDefault="00C86CE0" w:rsidP="003E3017">
      <w:pPr>
        <w:pStyle w:val="2"/>
        <w:jc w:val="center"/>
        <w:rPr>
          <w:color w:val="auto"/>
          <w:sz w:val="28"/>
          <w:szCs w:val="28"/>
        </w:rPr>
      </w:pPr>
    </w:p>
    <w:p w:rsidR="00C86CE0" w:rsidRDefault="00C86CE0" w:rsidP="003E3017">
      <w:pPr>
        <w:pStyle w:val="2"/>
        <w:jc w:val="center"/>
        <w:rPr>
          <w:color w:val="auto"/>
          <w:sz w:val="28"/>
          <w:szCs w:val="28"/>
        </w:rPr>
      </w:pPr>
    </w:p>
    <w:p w:rsidR="00C86CE0" w:rsidRDefault="00C86CE0" w:rsidP="003E3017">
      <w:pPr>
        <w:pStyle w:val="2"/>
        <w:jc w:val="center"/>
        <w:rPr>
          <w:color w:val="auto"/>
          <w:sz w:val="28"/>
          <w:szCs w:val="28"/>
        </w:rPr>
      </w:pPr>
    </w:p>
    <w:p w:rsidR="00C86CE0" w:rsidRDefault="00C86CE0" w:rsidP="003E3017">
      <w:pPr>
        <w:pStyle w:val="2"/>
        <w:jc w:val="center"/>
        <w:rPr>
          <w:color w:val="auto"/>
          <w:sz w:val="28"/>
          <w:szCs w:val="28"/>
        </w:rPr>
      </w:pPr>
    </w:p>
    <w:p w:rsidR="00C86CE0" w:rsidRDefault="00C86CE0" w:rsidP="00C86CE0"/>
    <w:p w:rsidR="00C86CE0" w:rsidRPr="00C86CE0" w:rsidRDefault="00C86CE0" w:rsidP="00C86CE0"/>
    <w:p w:rsidR="00F64130" w:rsidRPr="003E3017" w:rsidRDefault="00F64130" w:rsidP="003E3017">
      <w:pPr>
        <w:pStyle w:val="2"/>
        <w:jc w:val="center"/>
        <w:rPr>
          <w:color w:val="auto"/>
          <w:sz w:val="28"/>
          <w:szCs w:val="28"/>
        </w:rPr>
      </w:pPr>
      <w:bookmarkStart w:id="3" w:name="_Toc35024790"/>
      <w:r w:rsidRPr="003E3017">
        <w:rPr>
          <w:color w:val="auto"/>
          <w:sz w:val="28"/>
          <w:szCs w:val="28"/>
        </w:rPr>
        <w:lastRenderedPageBreak/>
        <w:t>Введение</w:t>
      </w:r>
      <w:bookmarkEnd w:id="2"/>
      <w:bookmarkEnd w:id="3"/>
    </w:p>
    <w:p w:rsidR="00F64130" w:rsidRPr="00EE13B1" w:rsidRDefault="00F64130" w:rsidP="00F64130">
      <w:pPr>
        <w:spacing w:after="0" w:line="360" w:lineRule="auto"/>
        <w:ind w:firstLine="709"/>
        <w:jc w:val="both"/>
        <w:rPr>
          <w:rFonts w:ascii="Times New Roman" w:hAnsi="Times New Roman" w:cs="Times New Roman"/>
          <w:sz w:val="28"/>
          <w:szCs w:val="28"/>
        </w:rPr>
      </w:pPr>
      <w:r w:rsidRPr="00EE13B1">
        <w:rPr>
          <w:rFonts w:ascii="Times New Roman" w:hAnsi="Times New Roman" w:cs="Times New Roman"/>
          <w:b/>
          <w:sz w:val="28"/>
          <w:szCs w:val="28"/>
        </w:rPr>
        <w:t xml:space="preserve">Актуальность. </w:t>
      </w:r>
      <w:r w:rsidRPr="00EE13B1">
        <w:rPr>
          <w:rFonts w:ascii="Times New Roman" w:hAnsi="Times New Roman" w:cs="Times New Roman"/>
          <w:sz w:val="28"/>
          <w:szCs w:val="28"/>
        </w:rPr>
        <w:t xml:space="preserve">Государственная  политика Российской Федерации в сфере образования определяет воспитание как приоритетную сферу, обеспечивающую человеческий ресурс социально-экономического развития страны. Воспитательный потенциал  дополнительного образования широк и многогранен, что дает возможность выстроить  эффективный воспитательный процесс. Благодаря  интеграции общего и дополнительного образования в современных условиях формируется единое воспитательное пространство. </w:t>
      </w:r>
    </w:p>
    <w:p w:rsidR="00F64130" w:rsidRPr="00EE13B1" w:rsidRDefault="00F64130" w:rsidP="00F64130">
      <w:pPr>
        <w:spacing w:after="0" w:line="360" w:lineRule="auto"/>
        <w:ind w:firstLine="709"/>
        <w:jc w:val="both"/>
        <w:rPr>
          <w:rFonts w:ascii="Times New Roman" w:hAnsi="Times New Roman" w:cs="Times New Roman"/>
          <w:sz w:val="28"/>
          <w:szCs w:val="28"/>
        </w:rPr>
      </w:pPr>
      <w:r w:rsidRPr="00EE13B1">
        <w:rPr>
          <w:rFonts w:ascii="Times New Roman" w:hAnsi="Times New Roman" w:cs="Times New Roman"/>
          <w:sz w:val="28"/>
          <w:szCs w:val="28"/>
        </w:rPr>
        <w:t xml:space="preserve">Воспитательное  «поле» школы расширяет дополнительное образование детей.  Именно система дополнительного образования имеют условия для самовыражения и самоутверждения ребенка,  посредствам  включения личности в многогранную интеллектуальную и психологически положительно насыщенную жизнь. </w:t>
      </w:r>
    </w:p>
    <w:p w:rsidR="00F64130" w:rsidRPr="00EE13B1" w:rsidRDefault="00F64130" w:rsidP="00F64130">
      <w:pPr>
        <w:spacing w:after="0" w:line="360" w:lineRule="auto"/>
        <w:ind w:firstLine="709"/>
        <w:jc w:val="both"/>
        <w:rPr>
          <w:rFonts w:ascii="Times New Roman" w:hAnsi="Times New Roman" w:cs="Times New Roman"/>
          <w:sz w:val="28"/>
          <w:szCs w:val="28"/>
        </w:rPr>
      </w:pPr>
      <w:r w:rsidRPr="00EE13B1">
        <w:rPr>
          <w:rFonts w:ascii="Times New Roman" w:hAnsi="Times New Roman" w:cs="Times New Roman"/>
          <w:sz w:val="28"/>
          <w:szCs w:val="28"/>
        </w:rPr>
        <w:t>Воспитание и развитие ребенка  приобретает особую значимость в системе дополнительного образования. Специфика организации воспитательной работы заключается в том, что организация дополнительного образования имеет право самостоятельно разрабатывать программу своей деятельности с учетом запросов детей, потребностей семьи, основных образовательных учреждений, детских и юношеских общественных объединений и организаций, особенностей социально- экономического развития региона и его национально-культурных традиций.</w:t>
      </w:r>
      <w:r w:rsidRPr="00EE13B1">
        <w:rPr>
          <w:rFonts w:ascii="Times New Roman" w:hAnsi="Times New Roman" w:cs="Times New Roman"/>
          <w:sz w:val="28"/>
          <w:szCs w:val="28"/>
        </w:rPr>
        <w:tab/>
        <w:t xml:space="preserve">Разрабатывая воспитательное направление  программы  деятельности учреждения дополнительного образования, необходимо за основу использовать  законодательную базу  в сфере  образования,  которая содержит приоритетные направления воспитательного процесса и отражена  в следующих нормативно-правовых актах: </w:t>
      </w:r>
    </w:p>
    <w:p w:rsidR="00F64130" w:rsidRPr="00EE13B1" w:rsidRDefault="00F64130" w:rsidP="00F64130">
      <w:pPr>
        <w:pStyle w:val="a6"/>
        <w:numPr>
          <w:ilvl w:val="0"/>
          <w:numId w:val="7"/>
        </w:numPr>
        <w:spacing w:after="0" w:line="360" w:lineRule="auto"/>
        <w:ind w:left="0" w:firstLine="709"/>
        <w:jc w:val="both"/>
        <w:rPr>
          <w:rFonts w:ascii="Times New Roman" w:hAnsi="Times New Roman" w:cs="Times New Roman"/>
          <w:sz w:val="28"/>
          <w:szCs w:val="28"/>
        </w:rPr>
      </w:pPr>
      <w:bookmarkStart w:id="4" w:name="sub_10"/>
      <w:r w:rsidRPr="00EE13B1">
        <w:rPr>
          <w:rFonts w:ascii="Times New Roman" w:hAnsi="Times New Roman" w:cs="Times New Roman"/>
          <w:color w:val="000000"/>
          <w:sz w:val="28"/>
          <w:szCs w:val="28"/>
        </w:rPr>
        <w:t xml:space="preserve">Государственная </w:t>
      </w:r>
      <w:r w:rsidRPr="00EE13B1">
        <w:rPr>
          <w:rFonts w:ascii="Times New Roman" w:hAnsi="Times New Roman" w:cs="Times New Roman"/>
          <w:sz w:val="28"/>
          <w:szCs w:val="28"/>
        </w:rPr>
        <w:t xml:space="preserve">программа Российской Федерации «Развитие образования» </w:t>
      </w:r>
      <w:hyperlink r:id="rId6" w:history="1">
        <w:r w:rsidRPr="00EE13B1">
          <w:rPr>
            <w:rStyle w:val="a9"/>
            <w:rFonts w:ascii="Times New Roman" w:hAnsi="Times New Roman" w:cs="Times New Roman"/>
            <w:sz w:val="28"/>
            <w:szCs w:val="28"/>
          </w:rPr>
          <w:t>http://docs.cntd.ru/document/556183093</w:t>
        </w:r>
      </w:hyperlink>
      <w:r w:rsidRPr="00EE13B1">
        <w:rPr>
          <w:rFonts w:ascii="Times New Roman" w:hAnsi="Times New Roman" w:cs="Times New Roman"/>
          <w:sz w:val="28"/>
          <w:szCs w:val="28"/>
        </w:rPr>
        <w:t xml:space="preserve">, утвержденная постановлением Правительства Российской Федерации от 26 декабря 2017 </w:t>
      </w:r>
      <w:r w:rsidRPr="00EE13B1">
        <w:rPr>
          <w:rFonts w:ascii="Times New Roman" w:hAnsi="Times New Roman" w:cs="Times New Roman"/>
          <w:sz w:val="28"/>
          <w:szCs w:val="28"/>
        </w:rPr>
        <w:lastRenderedPageBreak/>
        <w:t xml:space="preserve">года N 1642.  Данная программа  вступила в силу с 1 января 2018 года, реализуется в период   с 2018  по 2025 годы. </w:t>
      </w:r>
    </w:p>
    <w:p w:rsidR="00F64130" w:rsidRPr="00EE13B1" w:rsidRDefault="00F64130" w:rsidP="00F64130">
      <w:pPr>
        <w:pStyle w:val="a6"/>
        <w:numPr>
          <w:ilvl w:val="0"/>
          <w:numId w:val="7"/>
        </w:numPr>
        <w:spacing w:after="0" w:line="360" w:lineRule="auto"/>
        <w:ind w:left="0" w:firstLine="709"/>
        <w:jc w:val="both"/>
        <w:rPr>
          <w:rFonts w:ascii="Times New Roman" w:hAnsi="Times New Roman" w:cs="Times New Roman"/>
          <w:sz w:val="28"/>
          <w:szCs w:val="28"/>
        </w:rPr>
      </w:pPr>
      <w:r w:rsidRPr="00EE13B1">
        <w:rPr>
          <w:rFonts w:ascii="Times New Roman" w:hAnsi="Times New Roman" w:cs="Times New Roman"/>
          <w:sz w:val="28"/>
          <w:szCs w:val="28"/>
        </w:rPr>
        <w:t xml:space="preserve">Постановление Правительства Российской Федерации от 30 декабря 2015 г. N 1493 «О государственной программе «Патриотическое воспитание граждан Российской Федерации на 2016-2020 годы» </w:t>
      </w:r>
      <w:hyperlink r:id="rId7" w:history="1">
        <w:r w:rsidRPr="00EE13B1">
          <w:rPr>
            <w:rStyle w:val="a9"/>
            <w:rFonts w:ascii="Times New Roman" w:hAnsi="Times New Roman" w:cs="Times New Roman"/>
            <w:sz w:val="28"/>
            <w:szCs w:val="28"/>
          </w:rPr>
          <w:t>http://docs.cntd.ru/document/420327349</w:t>
        </w:r>
      </w:hyperlink>
      <w:r>
        <w:rPr>
          <w:rFonts w:ascii="Times New Roman" w:hAnsi="Times New Roman" w:cs="Times New Roman"/>
          <w:sz w:val="28"/>
          <w:szCs w:val="28"/>
        </w:rPr>
        <w:t>.</w:t>
      </w:r>
    </w:p>
    <w:p w:rsidR="00F64130" w:rsidRPr="00EE13B1" w:rsidRDefault="00F64130" w:rsidP="00F64130">
      <w:pPr>
        <w:pStyle w:val="a6"/>
        <w:numPr>
          <w:ilvl w:val="0"/>
          <w:numId w:val="7"/>
        </w:numPr>
        <w:spacing w:after="0" w:line="360" w:lineRule="auto"/>
        <w:ind w:left="0" w:firstLine="709"/>
        <w:jc w:val="both"/>
        <w:rPr>
          <w:rFonts w:ascii="Times New Roman" w:hAnsi="Times New Roman" w:cs="Times New Roman"/>
          <w:sz w:val="28"/>
          <w:szCs w:val="28"/>
        </w:rPr>
      </w:pPr>
      <w:r w:rsidRPr="00EE13B1">
        <w:rPr>
          <w:rFonts w:ascii="Times New Roman" w:hAnsi="Times New Roman" w:cs="Times New Roman"/>
          <w:sz w:val="28"/>
          <w:szCs w:val="28"/>
        </w:rPr>
        <w:t xml:space="preserve">Стратегия развития воспитания в Российской Федерации на период до 2025 года (утв. Распоряжением Правительства РФ от 29 мая 2015 г. N 996-р) </w:t>
      </w:r>
      <w:hyperlink r:id="rId8" w:history="1">
        <w:r w:rsidRPr="00EE13B1">
          <w:rPr>
            <w:rStyle w:val="a9"/>
            <w:rFonts w:ascii="Times New Roman" w:hAnsi="Times New Roman" w:cs="Times New Roman"/>
            <w:sz w:val="28"/>
            <w:szCs w:val="28"/>
          </w:rPr>
          <w:t>http://docs.cntd.ru/document/420277810</w:t>
        </w:r>
      </w:hyperlink>
      <w:r>
        <w:rPr>
          <w:rFonts w:ascii="Times New Roman" w:hAnsi="Times New Roman" w:cs="Times New Roman"/>
          <w:sz w:val="28"/>
          <w:szCs w:val="28"/>
        </w:rPr>
        <w:t>.</w:t>
      </w:r>
    </w:p>
    <w:bookmarkEnd w:id="4"/>
    <w:p w:rsidR="00F64130" w:rsidRPr="00EE13B1" w:rsidRDefault="00F64130" w:rsidP="00F64130">
      <w:pPr>
        <w:pStyle w:val="a6"/>
        <w:numPr>
          <w:ilvl w:val="0"/>
          <w:numId w:val="7"/>
        </w:numPr>
        <w:spacing w:after="0" w:line="360" w:lineRule="auto"/>
        <w:ind w:left="0" w:firstLine="709"/>
        <w:jc w:val="both"/>
        <w:rPr>
          <w:rFonts w:ascii="Times New Roman" w:hAnsi="Times New Roman" w:cs="Times New Roman"/>
          <w:sz w:val="28"/>
          <w:szCs w:val="28"/>
        </w:rPr>
      </w:pPr>
      <w:r w:rsidRPr="00EE13B1">
        <w:rPr>
          <w:rFonts w:ascii="Times New Roman" w:hAnsi="Times New Roman" w:cs="Times New Roman"/>
          <w:sz w:val="28"/>
          <w:szCs w:val="28"/>
        </w:rPr>
        <w:t xml:space="preserve">План мероприятий по реализации в 2016 - 2020 г.г. Стратегии развития воспитания в Российской Федерации на период до 2025 г. (утв. Распоряжением Правительства РФ от 12 марта 2016 г. N 423-р) </w:t>
      </w:r>
      <w:hyperlink r:id="rId9" w:history="1">
        <w:r w:rsidRPr="00EE13B1">
          <w:rPr>
            <w:rStyle w:val="a9"/>
            <w:rFonts w:ascii="Times New Roman" w:hAnsi="Times New Roman" w:cs="Times New Roman"/>
            <w:sz w:val="28"/>
            <w:szCs w:val="28"/>
          </w:rPr>
          <w:t>http://docs.cntd.ru/document/420342454</w:t>
        </w:r>
      </w:hyperlink>
      <w:r>
        <w:rPr>
          <w:rFonts w:ascii="Times New Roman" w:hAnsi="Times New Roman" w:cs="Times New Roman"/>
          <w:sz w:val="28"/>
          <w:szCs w:val="28"/>
        </w:rPr>
        <w:t>.</w:t>
      </w:r>
      <w:r w:rsidRPr="00EE13B1">
        <w:rPr>
          <w:rFonts w:ascii="Times New Roman" w:hAnsi="Times New Roman" w:cs="Times New Roman"/>
          <w:sz w:val="28"/>
          <w:szCs w:val="28"/>
        </w:rPr>
        <w:t xml:space="preserve"> </w:t>
      </w:r>
    </w:p>
    <w:p w:rsidR="00F64130" w:rsidRPr="00EE13B1" w:rsidRDefault="00F64130" w:rsidP="00F64130">
      <w:pPr>
        <w:spacing w:after="0" w:line="360" w:lineRule="auto"/>
        <w:ind w:firstLine="709"/>
        <w:jc w:val="both"/>
        <w:rPr>
          <w:rFonts w:ascii="Times New Roman" w:hAnsi="Times New Roman" w:cs="Times New Roman"/>
          <w:sz w:val="28"/>
          <w:szCs w:val="28"/>
        </w:rPr>
      </w:pPr>
      <w:r w:rsidRPr="00EE13B1">
        <w:rPr>
          <w:rFonts w:ascii="Times New Roman" w:hAnsi="Times New Roman" w:cs="Times New Roman"/>
          <w:sz w:val="28"/>
          <w:szCs w:val="28"/>
        </w:rPr>
        <w:t>Одним из базовых документов в качестве методологической основы для разработки программ воспитания является «Концепция духовно-нравственного воспитания и развития личности гражданина России». В данной концепции определены ценностные подходы к организации процесса воспитания и обозначены базовые национальные ценности, соответствующие традиционным источникам нравственности: патриотизм, социальная солидарность, гражданственность, семья, труд и творчество, наука, традиционные российские религии, искусство и литература, природа, человечество. </w:t>
      </w:r>
    </w:p>
    <w:p w:rsidR="00F64130" w:rsidRPr="00EE13B1" w:rsidRDefault="00F64130" w:rsidP="00F64130">
      <w:pPr>
        <w:spacing w:after="0" w:line="360" w:lineRule="auto"/>
        <w:ind w:firstLine="709"/>
        <w:jc w:val="both"/>
        <w:rPr>
          <w:rFonts w:ascii="Times New Roman" w:hAnsi="Times New Roman" w:cs="Times New Roman"/>
          <w:sz w:val="28"/>
          <w:szCs w:val="28"/>
        </w:rPr>
      </w:pPr>
      <w:r w:rsidRPr="00EE13B1">
        <w:rPr>
          <w:rFonts w:ascii="Times New Roman" w:hAnsi="Times New Roman" w:cs="Times New Roman"/>
          <w:sz w:val="28"/>
          <w:szCs w:val="28"/>
        </w:rPr>
        <w:t>В «Концепции духовно-нравственного воспитания и развития личности гражданина России» определен современный национальный идеал личности, на который должна ориентироваться образовательная организация — высоконравственный, творческий, компетентный гражданин России, принимающий судьбу Отечества как свою личную, осознающий ответственность за настоящее и будущее своей страны, укорененный в духовных и культурных традициях многонационального народа Российской Федерации. </w:t>
      </w:r>
    </w:p>
    <w:p w:rsidR="00F64130" w:rsidRPr="00EE13B1" w:rsidRDefault="00F64130" w:rsidP="00F64130">
      <w:pPr>
        <w:spacing w:after="0" w:line="360" w:lineRule="auto"/>
        <w:ind w:firstLine="709"/>
        <w:jc w:val="both"/>
        <w:rPr>
          <w:rFonts w:ascii="Times New Roman" w:hAnsi="Times New Roman" w:cs="Times New Roman"/>
          <w:sz w:val="28"/>
          <w:szCs w:val="28"/>
        </w:rPr>
      </w:pPr>
      <w:r w:rsidRPr="00EE13B1">
        <w:rPr>
          <w:rFonts w:ascii="Times New Roman" w:hAnsi="Times New Roman" w:cs="Times New Roman"/>
          <w:sz w:val="28"/>
          <w:szCs w:val="28"/>
        </w:rPr>
        <w:lastRenderedPageBreak/>
        <w:t>Воспитательная работа  в образовательной организации  является главным аспектом организации грамотного взаимодействия  всех участников образовательного процесса, а так же с другими субъектами социализации.</w:t>
      </w:r>
    </w:p>
    <w:p w:rsidR="00F64130" w:rsidRPr="00EE13B1" w:rsidRDefault="00F64130" w:rsidP="00F64130">
      <w:pPr>
        <w:pStyle w:val="a6"/>
        <w:spacing w:after="0" w:line="360" w:lineRule="auto"/>
        <w:ind w:left="0" w:firstLine="709"/>
        <w:jc w:val="both"/>
        <w:rPr>
          <w:rFonts w:ascii="Times New Roman" w:hAnsi="Times New Roman" w:cs="Times New Roman"/>
          <w:sz w:val="28"/>
          <w:szCs w:val="28"/>
        </w:rPr>
      </w:pPr>
      <w:r w:rsidRPr="00EE13B1">
        <w:rPr>
          <w:rFonts w:ascii="Times New Roman" w:hAnsi="Times New Roman" w:cs="Times New Roman"/>
          <w:sz w:val="28"/>
          <w:szCs w:val="28"/>
        </w:rPr>
        <w:t>Реализуя вышеуказанные нормативно-правовые акты, осуществляется:</w:t>
      </w:r>
    </w:p>
    <w:p w:rsidR="00F64130" w:rsidRPr="00707E11" w:rsidRDefault="00F64130" w:rsidP="00F64130">
      <w:pPr>
        <w:pStyle w:val="a6"/>
        <w:numPr>
          <w:ilvl w:val="0"/>
          <w:numId w:val="9"/>
        </w:numPr>
        <w:tabs>
          <w:tab w:val="left" w:pos="426"/>
        </w:tabs>
        <w:spacing w:after="0" w:line="360" w:lineRule="auto"/>
        <w:ind w:left="0" w:firstLine="709"/>
        <w:jc w:val="both"/>
        <w:rPr>
          <w:rFonts w:ascii="Times New Roman" w:hAnsi="Times New Roman" w:cs="Times New Roman"/>
          <w:sz w:val="28"/>
          <w:szCs w:val="28"/>
        </w:rPr>
      </w:pPr>
      <w:r w:rsidRPr="00707E11">
        <w:rPr>
          <w:rFonts w:ascii="Times New Roman" w:hAnsi="Times New Roman" w:cs="Times New Roman"/>
          <w:sz w:val="28"/>
          <w:szCs w:val="28"/>
        </w:rPr>
        <w:t>развитие системы дополнительного образования учащихся;</w:t>
      </w:r>
    </w:p>
    <w:p w:rsidR="00F64130" w:rsidRPr="00707E11" w:rsidRDefault="00F64130" w:rsidP="00F64130">
      <w:pPr>
        <w:pStyle w:val="a6"/>
        <w:numPr>
          <w:ilvl w:val="0"/>
          <w:numId w:val="9"/>
        </w:numPr>
        <w:tabs>
          <w:tab w:val="left" w:pos="426"/>
        </w:tabs>
        <w:spacing w:after="0" w:line="360" w:lineRule="auto"/>
        <w:ind w:left="0" w:firstLine="709"/>
        <w:jc w:val="both"/>
        <w:rPr>
          <w:rFonts w:ascii="Times New Roman" w:hAnsi="Times New Roman" w:cs="Times New Roman"/>
          <w:sz w:val="28"/>
          <w:szCs w:val="28"/>
        </w:rPr>
      </w:pPr>
      <w:r w:rsidRPr="00707E11">
        <w:rPr>
          <w:rFonts w:ascii="Times New Roman" w:hAnsi="Times New Roman" w:cs="Times New Roman"/>
          <w:sz w:val="28"/>
          <w:szCs w:val="28"/>
        </w:rPr>
        <w:t>повышение педагогической культуры родителей  в вопросах воспитания и обучения несовершеннолетних детей;</w:t>
      </w:r>
    </w:p>
    <w:p w:rsidR="00F64130" w:rsidRPr="00707E11" w:rsidRDefault="00F64130" w:rsidP="00F64130">
      <w:pPr>
        <w:pStyle w:val="a6"/>
        <w:numPr>
          <w:ilvl w:val="0"/>
          <w:numId w:val="9"/>
        </w:numPr>
        <w:tabs>
          <w:tab w:val="left" w:pos="426"/>
        </w:tabs>
        <w:spacing w:after="0" w:line="360" w:lineRule="auto"/>
        <w:ind w:left="0" w:firstLine="709"/>
        <w:jc w:val="both"/>
        <w:rPr>
          <w:rFonts w:ascii="Times New Roman" w:hAnsi="Times New Roman" w:cs="Times New Roman"/>
          <w:sz w:val="28"/>
          <w:szCs w:val="28"/>
        </w:rPr>
      </w:pPr>
      <w:r w:rsidRPr="00707E11">
        <w:rPr>
          <w:rFonts w:ascii="Times New Roman" w:hAnsi="Times New Roman" w:cs="Times New Roman"/>
          <w:sz w:val="28"/>
          <w:szCs w:val="28"/>
        </w:rPr>
        <w:t>повышение  воспитательного потенциала образовательного процесса;</w:t>
      </w:r>
    </w:p>
    <w:p w:rsidR="00F64130" w:rsidRPr="00707E11" w:rsidRDefault="00F64130" w:rsidP="00F64130">
      <w:pPr>
        <w:pStyle w:val="a6"/>
        <w:numPr>
          <w:ilvl w:val="0"/>
          <w:numId w:val="9"/>
        </w:numPr>
        <w:tabs>
          <w:tab w:val="left" w:pos="426"/>
        </w:tabs>
        <w:spacing w:after="0" w:line="360" w:lineRule="auto"/>
        <w:ind w:left="0" w:firstLine="709"/>
        <w:jc w:val="both"/>
        <w:rPr>
          <w:rFonts w:ascii="Times New Roman" w:hAnsi="Times New Roman" w:cs="Times New Roman"/>
          <w:sz w:val="28"/>
          <w:szCs w:val="28"/>
        </w:rPr>
      </w:pPr>
      <w:r w:rsidRPr="00707E11">
        <w:rPr>
          <w:rFonts w:ascii="Times New Roman" w:hAnsi="Times New Roman" w:cs="Times New Roman"/>
          <w:sz w:val="28"/>
          <w:szCs w:val="28"/>
        </w:rPr>
        <w:t>взаимодействие образовательных организаций  с общественными и традиционными религиозными организациями;</w:t>
      </w:r>
    </w:p>
    <w:p w:rsidR="00F64130" w:rsidRPr="00707E11" w:rsidRDefault="00F64130" w:rsidP="00F64130">
      <w:pPr>
        <w:pStyle w:val="a6"/>
        <w:numPr>
          <w:ilvl w:val="0"/>
          <w:numId w:val="9"/>
        </w:numPr>
        <w:tabs>
          <w:tab w:val="left" w:pos="426"/>
        </w:tabs>
        <w:spacing w:after="0" w:line="360" w:lineRule="auto"/>
        <w:ind w:left="0" w:firstLine="709"/>
        <w:jc w:val="both"/>
        <w:rPr>
          <w:rFonts w:ascii="Times New Roman" w:hAnsi="Times New Roman" w:cs="Times New Roman"/>
          <w:sz w:val="28"/>
          <w:szCs w:val="28"/>
        </w:rPr>
      </w:pPr>
      <w:r w:rsidRPr="00707E11">
        <w:rPr>
          <w:rFonts w:ascii="Times New Roman" w:hAnsi="Times New Roman" w:cs="Times New Roman"/>
          <w:sz w:val="28"/>
          <w:szCs w:val="28"/>
        </w:rPr>
        <w:t>готовностью педагогов к решению актуальных задач воспитания;</w:t>
      </w:r>
    </w:p>
    <w:p w:rsidR="00F64130" w:rsidRPr="00707E11" w:rsidRDefault="00F64130" w:rsidP="00F64130">
      <w:pPr>
        <w:pStyle w:val="a6"/>
        <w:numPr>
          <w:ilvl w:val="0"/>
          <w:numId w:val="9"/>
        </w:numPr>
        <w:tabs>
          <w:tab w:val="left" w:pos="426"/>
        </w:tabs>
        <w:spacing w:after="0" w:line="360" w:lineRule="auto"/>
        <w:ind w:left="0" w:firstLine="709"/>
        <w:jc w:val="both"/>
        <w:rPr>
          <w:rFonts w:ascii="Times New Roman" w:hAnsi="Times New Roman" w:cs="Times New Roman"/>
          <w:sz w:val="28"/>
          <w:szCs w:val="28"/>
        </w:rPr>
      </w:pPr>
      <w:r w:rsidRPr="00707E11">
        <w:rPr>
          <w:rFonts w:ascii="Times New Roman" w:hAnsi="Times New Roman" w:cs="Times New Roman"/>
          <w:sz w:val="28"/>
          <w:szCs w:val="28"/>
        </w:rPr>
        <w:t>укреплением партнерских отношений на межведомственной основе с социальными институтами воспитания и социализации несовершеннолетних;</w:t>
      </w:r>
    </w:p>
    <w:p w:rsidR="00F64130" w:rsidRPr="00707E11" w:rsidRDefault="00F64130" w:rsidP="00F64130">
      <w:pPr>
        <w:pStyle w:val="a6"/>
        <w:numPr>
          <w:ilvl w:val="0"/>
          <w:numId w:val="9"/>
        </w:numPr>
        <w:tabs>
          <w:tab w:val="left" w:pos="426"/>
        </w:tabs>
        <w:spacing w:after="0" w:line="360" w:lineRule="auto"/>
        <w:ind w:left="0" w:firstLine="709"/>
        <w:jc w:val="both"/>
        <w:rPr>
          <w:rFonts w:ascii="Times New Roman" w:hAnsi="Times New Roman" w:cs="Times New Roman"/>
          <w:sz w:val="28"/>
          <w:szCs w:val="28"/>
        </w:rPr>
      </w:pPr>
      <w:r w:rsidRPr="00707E11">
        <w:rPr>
          <w:rFonts w:ascii="Times New Roman" w:hAnsi="Times New Roman" w:cs="Times New Roman"/>
          <w:sz w:val="28"/>
          <w:szCs w:val="28"/>
        </w:rPr>
        <w:t>организацией социально значимой и полезной деятельности, включенностью в этот процесс учащихся.</w:t>
      </w:r>
    </w:p>
    <w:p w:rsidR="00F64130" w:rsidRPr="00EE13B1" w:rsidRDefault="00F64130" w:rsidP="00F64130">
      <w:pPr>
        <w:spacing w:after="0" w:line="360" w:lineRule="auto"/>
        <w:ind w:firstLine="709"/>
        <w:jc w:val="both"/>
        <w:rPr>
          <w:rFonts w:ascii="Times New Roman" w:hAnsi="Times New Roman" w:cs="Times New Roman"/>
          <w:sz w:val="28"/>
          <w:szCs w:val="28"/>
        </w:rPr>
      </w:pPr>
      <w:r w:rsidRPr="00EE13B1">
        <w:rPr>
          <w:rFonts w:ascii="Times New Roman" w:hAnsi="Times New Roman" w:cs="Times New Roman"/>
          <w:sz w:val="28"/>
          <w:szCs w:val="28"/>
        </w:rPr>
        <w:t>Вопрос духовно-нравственного воспитания является одной из ключевых проблем нашего общества. Современный мир предлагает ребенку очень много информации, не всегда отвечающей моральным нормам, ценностям и развитию в духовно-нравственном воспитании.</w:t>
      </w:r>
    </w:p>
    <w:p w:rsidR="00F64130" w:rsidRPr="00EE13B1" w:rsidRDefault="00F64130" w:rsidP="00F64130">
      <w:pPr>
        <w:spacing w:after="0" w:line="360" w:lineRule="auto"/>
        <w:ind w:firstLine="709"/>
        <w:jc w:val="both"/>
        <w:rPr>
          <w:rFonts w:ascii="Times New Roman" w:hAnsi="Times New Roman" w:cs="Times New Roman"/>
          <w:sz w:val="28"/>
          <w:szCs w:val="28"/>
        </w:rPr>
      </w:pPr>
      <w:r w:rsidRPr="00EE13B1">
        <w:rPr>
          <w:rFonts w:ascii="Times New Roman" w:hAnsi="Times New Roman" w:cs="Times New Roman"/>
          <w:sz w:val="28"/>
          <w:szCs w:val="28"/>
        </w:rPr>
        <w:t>Как же заложить в человека развитый духовно-нравственный потенциал? Крылатая фраза «Все начинается с детства» как нельзя больше сочетается с данным вопросом. Воспитание чувств ребенка  является главной педагогической задачей. Ребенок не рождается злым или добрым, нравственным или безнравственным. То, какие нравственные качества разовьются у ребенка, зависит, прежде всего, от родителей, педагогов и окружающих его взрослых, от того, как они его воспитывают, какими впечатлениями обогатят.</w:t>
      </w:r>
    </w:p>
    <w:p w:rsidR="00F64130" w:rsidRPr="00EE13B1" w:rsidRDefault="00F64130" w:rsidP="00F64130">
      <w:pPr>
        <w:spacing w:after="0" w:line="360" w:lineRule="auto"/>
        <w:ind w:firstLine="709"/>
        <w:jc w:val="both"/>
        <w:rPr>
          <w:rFonts w:ascii="Times New Roman" w:hAnsi="Times New Roman" w:cs="Times New Roman"/>
          <w:sz w:val="28"/>
          <w:szCs w:val="28"/>
        </w:rPr>
      </w:pPr>
      <w:r w:rsidRPr="00EE13B1">
        <w:rPr>
          <w:rFonts w:ascii="Times New Roman" w:hAnsi="Times New Roman" w:cs="Times New Roman"/>
          <w:sz w:val="28"/>
          <w:szCs w:val="28"/>
        </w:rPr>
        <w:lastRenderedPageBreak/>
        <w:t xml:space="preserve">Духовно-нравственное воспитание процесс долговременный, предполагающий внутреннее изменение каждого участника, который может найти отражение не здесь и не сейчас, а гораздо позднее, что затрудняет оценку эффективности деятельности, но не уменьшает значимости нашей работы. </w:t>
      </w:r>
    </w:p>
    <w:p w:rsidR="00F64130" w:rsidRPr="00EE13B1" w:rsidRDefault="00F64130" w:rsidP="00F64130">
      <w:pPr>
        <w:spacing w:after="0" w:line="360" w:lineRule="auto"/>
        <w:ind w:firstLine="709"/>
        <w:jc w:val="both"/>
        <w:rPr>
          <w:rFonts w:ascii="Times New Roman" w:hAnsi="Times New Roman" w:cs="Times New Roman"/>
          <w:sz w:val="28"/>
          <w:szCs w:val="28"/>
        </w:rPr>
      </w:pPr>
      <w:r w:rsidRPr="00EE13B1">
        <w:rPr>
          <w:rFonts w:ascii="Times New Roman" w:hAnsi="Times New Roman" w:cs="Times New Roman"/>
          <w:sz w:val="28"/>
          <w:szCs w:val="28"/>
        </w:rPr>
        <w:t>Детство-это то время, когда образовываются нравственные навыки и привычки, происходит приобретение знаний об окружающем мире, развиваются все силы человека, как душевные, так и телесные. Именно в этот период происходит бурное накопление жизненного опыта: нравственного, социального, духовного.</w:t>
      </w:r>
    </w:p>
    <w:p w:rsidR="00F64130" w:rsidRPr="00EE13B1" w:rsidRDefault="00F64130" w:rsidP="00F64130">
      <w:pPr>
        <w:spacing w:after="0" w:line="360" w:lineRule="auto"/>
        <w:ind w:firstLine="709"/>
        <w:jc w:val="both"/>
        <w:rPr>
          <w:rFonts w:ascii="Times New Roman" w:hAnsi="Times New Roman" w:cs="Times New Roman"/>
          <w:sz w:val="28"/>
          <w:szCs w:val="28"/>
        </w:rPr>
      </w:pPr>
      <w:r w:rsidRPr="00EE13B1">
        <w:rPr>
          <w:rFonts w:ascii="Times New Roman" w:hAnsi="Times New Roman" w:cs="Times New Roman"/>
          <w:b/>
          <w:sz w:val="28"/>
          <w:szCs w:val="28"/>
          <w:u w:val="single"/>
        </w:rPr>
        <w:t>Цель данной методической разработки</w:t>
      </w:r>
      <w:r w:rsidRPr="00EE13B1">
        <w:rPr>
          <w:rFonts w:ascii="Times New Roman" w:hAnsi="Times New Roman" w:cs="Times New Roman"/>
          <w:b/>
          <w:sz w:val="28"/>
          <w:szCs w:val="28"/>
        </w:rPr>
        <w:t>:</w:t>
      </w:r>
      <w:r w:rsidRPr="00EE13B1">
        <w:rPr>
          <w:rFonts w:ascii="Times New Roman" w:hAnsi="Times New Roman" w:cs="Times New Roman"/>
          <w:sz w:val="28"/>
          <w:szCs w:val="28"/>
        </w:rPr>
        <w:t xml:space="preserve"> </w:t>
      </w:r>
      <w:r>
        <w:rPr>
          <w:rFonts w:ascii="Times New Roman" w:hAnsi="Times New Roman" w:cs="Times New Roman"/>
          <w:sz w:val="28"/>
          <w:szCs w:val="28"/>
        </w:rPr>
        <w:t>раскрыть опыт проведения занятий</w:t>
      </w:r>
      <w:r w:rsidRPr="00EE13B1">
        <w:rPr>
          <w:rFonts w:ascii="Times New Roman" w:hAnsi="Times New Roman" w:cs="Times New Roman"/>
          <w:sz w:val="28"/>
          <w:szCs w:val="28"/>
        </w:rPr>
        <w:t xml:space="preserve"> по формированию у учащихся нравственных норм и общечеловеческих ценност</w:t>
      </w:r>
      <w:r>
        <w:rPr>
          <w:rFonts w:ascii="Times New Roman" w:hAnsi="Times New Roman" w:cs="Times New Roman"/>
          <w:sz w:val="28"/>
          <w:szCs w:val="28"/>
        </w:rPr>
        <w:t xml:space="preserve">ей, </w:t>
      </w:r>
      <w:r w:rsidRPr="00EE13B1">
        <w:rPr>
          <w:rFonts w:ascii="Times New Roman" w:hAnsi="Times New Roman" w:cs="Times New Roman"/>
          <w:sz w:val="28"/>
          <w:szCs w:val="28"/>
        </w:rPr>
        <w:t xml:space="preserve"> систематизировать и обобщить накопленные знания.</w:t>
      </w:r>
    </w:p>
    <w:p w:rsidR="00F64130" w:rsidRPr="00EE13B1" w:rsidRDefault="00F64130" w:rsidP="00F64130">
      <w:pPr>
        <w:spacing w:after="0" w:line="360" w:lineRule="auto"/>
        <w:ind w:firstLine="709"/>
        <w:jc w:val="both"/>
        <w:rPr>
          <w:rFonts w:ascii="Times New Roman" w:hAnsi="Times New Roman" w:cs="Times New Roman"/>
          <w:b/>
          <w:sz w:val="28"/>
          <w:szCs w:val="28"/>
          <w:u w:val="single"/>
        </w:rPr>
      </w:pPr>
      <w:r w:rsidRPr="00EE13B1">
        <w:rPr>
          <w:rFonts w:ascii="Times New Roman" w:hAnsi="Times New Roman" w:cs="Times New Roman"/>
          <w:b/>
          <w:sz w:val="28"/>
          <w:szCs w:val="28"/>
          <w:u w:val="single"/>
        </w:rPr>
        <w:t xml:space="preserve">Задачи методической разработки: </w:t>
      </w:r>
    </w:p>
    <w:p w:rsidR="00F64130" w:rsidRPr="00EE13B1" w:rsidRDefault="00F64130" w:rsidP="00F64130">
      <w:pPr>
        <w:pStyle w:val="a6"/>
        <w:numPr>
          <w:ilvl w:val="0"/>
          <w:numId w:val="8"/>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Обосновать выбранную для работы тему</w:t>
      </w:r>
      <w:r w:rsidRPr="00EE13B1">
        <w:rPr>
          <w:rFonts w:ascii="Times New Roman" w:hAnsi="Times New Roman" w:cs="Times New Roman"/>
          <w:sz w:val="28"/>
          <w:szCs w:val="28"/>
        </w:rPr>
        <w:t xml:space="preserve">, поставить цели проведения </w:t>
      </w:r>
      <w:r>
        <w:rPr>
          <w:rFonts w:ascii="Times New Roman" w:hAnsi="Times New Roman" w:cs="Times New Roman"/>
          <w:sz w:val="28"/>
          <w:szCs w:val="28"/>
        </w:rPr>
        <w:t xml:space="preserve"> </w:t>
      </w:r>
      <w:r w:rsidRPr="00EE13B1">
        <w:rPr>
          <w:rFonts w:ascii="Times New Roman" w:hAnsi="Times New Roman" w:cs="Times New Roman"/>
          <w:sz w:val="28"/>
          <w:szCs w:val="28"/>
        </w:rPr>
        <w:t>занятия.</w:t>
      </w:r>
    </w:p>
    <w:p w:rsidR="00F64130" w:rsidRPr="00EE13B1" w:rsidRDefault="00F64130" w:rsidP="00F64130">
      <w:pPr>
        <w:pStyle w:val="a6"/>
        <w:numPr>
          <w:ilvl w:val="0"/>
          <w:numId w:val="8"/>
        </w:numPr>
        <w:spacing w:after="0" w:line="360" w:lineRule="auto"/>
        <w:ind w:left="0" w:firstLine="709"/>
        <w:jc w:val="both"/>
        <w:rPr>
          <w:rFonts w:ascii="Times New Roman" w:hAnsi="Times New Roman" w:cs="Times New Roman"/>
          <w:sz w:val="28"/>
          <w:szCs w:val="28"/>
        </w:rPr>
      </w:pPr>
      <w:r w:rsidRPr="00EE13B1">
        <w:rPr>
          <w:rFonts w:ascii="Times New Roman" w:hAnsi="Times New Roman" w:cs="Times New Roman"/>
          <w:sz w:val="28"/>
          <w:szCs w:val="28"/>
        </w:rPr>
        <w:t>Составить методические</w:t>
      </w:r>
      <w:r>
        <w:rPr>
          <w:rFonts w:ascii="Times New Roman" w:hAnsi="Times New Roman" w:cs="Times New Roman"/>
          <w:sz w:val="28"/>
          <w:szCs w:val="28"/>
        </w:rPr>
        <w:t xml:space="preserve"> рекомендации проведения занятия</w:t>
      </w:r>
      <w:r w:rsidRPr="00EE13B1">
        <w:rPr>
          <w:rFonts w:ascii="Times New Roman" w:hAnsi="Times New Roman" w:cs="Times New Roman"/>
          <w:sz w:val="28"/>
          <w:szCs w:val="28"/>
        </w:rPr>
        <w:t xml:space="preserve"> из личного опыта.</w:t>
      </w:r>
    </w:p>
    <w:p w:rsidR="00F64130" w:rsidRPr="00EE13B1" w:rsidRDefault="00F64130" w:rsidP="00F64130">
      <w:pPr>
        <w:pStyle w:val="a6"/>
        <w:numPr>
          <w:ilvl w:val="0"/>
          <w:numId w:val="8"/>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Составить план занятия</w:t>
      </w:r>
      <w:r w:rsidRPr="00EE13B1">
        <w:rPr>
          <w:rFonts w:ascii="Times New Roman" w:hAnsi="Times New Roman" w:cs="Times New Roman"/>
          <w:sz w:val="28"/>
          <w:szCs w:val="28"/>
        </w:rPr>
        <w:t xml:space="preserve"> </w:t>
      </w:r>
      <w:r>
        <w:rPr>
          <w:rFonts w:ascii="Times New Roman" w:hAnsi="Times New Roman" w:cs="Times New Roman"/>
          <w:sz w:val="28"/>
          <w:szCs w:val="28"/>
        </w:rPr>
        <w:t>и сценарий</w:t>
      </w:r>
      <w:r w:rsidRPr="00EE13B1">
        <w:rPr>
          <w:rFonts w:ascii="Times New Roman" w:hAnsi="Times New Roman" w:cs="Times New Roman"/>
          <w:sz w:val="28"/>
          <w:szCs w:val="28"/>
        </w:rPr>
        <w:t xml:space="preserve"> (технологическую карту).</w:t>
      </w:r>
    </w:p>
    <w:p w:rsidR="00F64130" w:rsidRDefault="00F64130" w:rsidP="00F64130">
      <w:pPr>
        <w:rPr>
          <w:rFonts w:ascii="Times New Roman" w:hAnsi="Times New Roman" w:cs="Times New Roman"/>
          <w:sz w:val="28"/>
          <w:szCs w:val="28"/>
        </w:rPr>
      </w:pPr>
      <w:r w:rsidRPr="00EE13B1">
        <w:rPr>
          <w:rFonts w:ascii="Times New Roman" w:hAnsi="Times New Roman" w:cs="Times New Roman"/>
          <w:sz w:val="28"/>
          <w:szCs w:val="28"/>
        </w:rPr>
        <w:t>Обобщить и систематизировать накопленные знания.</w:t>
      </w:r>
      <w:r>
        <w:rPr>
          <w:rFonts w:ascii="Times New Roman" w:hAnsi="Times New Roman" w:cs="Times New Roman"/>
          <w:sz w:val="28"/>
          <w:szCs w:val="28"/>
        </w:rPr>
        <w:br w:type="page"/>
      </w:r>
    </w:p>
    <w:p w:rsidR="00F64130" w:rsidRPr="003E3017" w:rsidRDefault="00F64130" w:rsidP="003E3017">
      <w:pPr>
        <w:pStyle w:val="2"/>
        <w:jc w:val="center"/>
        <w:rPr>
          <w:color w:val="auto"/>
          <w:sz w:val="28"/>
          <w:szCs w:val="28"/>
        </w:rPr>
      </w:pPr>
      <w:bookmarkStart w:id="5" w:name="_Toc34770521"/>
      <w:bookmarkStart w:id="6" w:name="_Toc35024791"/>
      <w:r w:rsidRPr="003E3017">
        <w:rPr>
          <w:color w:val="auto"/>
          <w:sz w:val="28"/>
          <w:szCs w:val="28"/>
        </w:rPr>
        <w:lastRenderedPageBreak/>
        <w:t>Глава 1. Пояснительная записка</w:t>
      </w:r>
      <w:bookmarkEnd w:id="5"/>
      <w:bookmarkEnd w:id="6"/>
    </w:p>
    <w:p w:rsidR="00F64130" w:rsidRPr="003E3017" w:rsidRDefault="00F64130" w:rsidP="003E3017">
      <w:pPr>
        <w:pStyle w:val="2"/>
        <w:jc w:val="center"/>
        <w:rPr>
          <w:color w:val="auto"/>
          <w:sz w:val="28"/>
          <w:szCs w:val="28"/>
        </w:rPr>
      </w:pPr>
      <w:bookmarkStart w:id="7" w:name="_Toc34770522"/>
      <w:bookmarkStart w:id="8" w:name="_Toc35024792"/>
      <w:r w:rsidRPr="003E3017">
        <w:rPr>
          <w:color w:val="auto"/>
          <w:sz w:val="28"/>
          <w:szCs w:val="28"/>
        </w:rPr>
        <w:t>1.1 Методическое обоснование курса ОДНКНР.</w:t>
      </w:r>
      <w:bookmarkEnd w:id="7"/>
      <w:bookmarkEnd w:id="8"/>
    </w:p>
    <w:p w:rsidR="00F64130" w:rsidRPr="00D759EE" w:rsidRDefault="00F64130" w:rsidP="00F64130">
      <w:pPr>
        <w:spacing w:after="0" w:line="360" w:lineRule="auto"/>
        <w:ind w:firstLine="709"/>
        <w:jc w:val="both"/>
        <w:rPr>
          <w:rFonts w:ascii="Times New Roman" w:hAnsi="Times New Roman" w:cs="Times New Roman"/>
          <w:sz w:val="28"/>
          <w:szCs w:val="28"/>
        </w:rPr>
      </w:pPr>
      <w:r w:rsidRPr="00D759EE">
        <w:rPr>
          <w:rFonts w:ascii="Times New Roman" w:hAnsi="Times New Roman" w:cs="Times New Roman"/>
          <w:sz w:val="28"/>
          <w:szCs w:val="28"/>
        </w:rPr>
        <w:t>Особое значение курса «Основы духовно-нравственной культуры народов России» заключается в раскрытии общечеловеческих ценностей, которые объединяют (а не разъединяют) светскость и религиозность. Особое значение изучения данного предмета младшими подростками определяется их возрастными и познавательными возможностями: у детей 10-12 лет наблюдается большой интерес к социальному миру, общественным событиям, они открыты для общения на различные темы, включая религиозные. Школьники этого возраста уже располагают сведениями об истории нашего государства, ориентируются в понятии «культура». У них развиты предпосылки исторического мышления, на достаточном уровне представлено логическое мышление, воображение, что позволяет решать более сложные теоретические задачи и работать с воображаемыми ситуациями.</w:t>
      </w:r>
    </w:p>
    <w:p w:rsidR="00F64130" w:rsidRPr="00D759EE" w:rsidRDefault="00F64130" w:rsidP="00F64130">
      <w:pPr>
        <w:spacing w:after="0" w:line="360" w:lineRule="auto"/>
        <w:ind w:firstLine="709"/>
        <w:jc w:val="both"/>
        <w:rPr>
          <w:rFonts w:ascii="Times New Roman" w:hAnsi="Times New Roman" w:cs="Times New Roman"/>
          <w:sz w:val="28"/>
          <w:szCs w:val="28"/>
        </w:rPr>
      </w:pPr>
      <w:r w:rsidRPr="00D759EE">
        <w:rPr>
          <w:rFonts w:ascii="Times New Roman" w:hAnsi="Times New Roman" w:cs="Times New Roman"/>
          <w:sz w:val="28"/>
          <w:szCs w:val="28"/>
        </w:rPr>
        <w:t xml:space="preserve">Пятиклассникам могут читать более серьезные тексты, исторические документы, они достаточно хорошо владеют информационными умениями и способны работать с информацией, представленной в разном виде (текст, таблица, диаграмма, иллюстрация и пр.). </w:t>
      </w:r>
    </w:p>
    <w:p w:rsidR="00F64130" w:rsidRDefault="00F64130" w:rsidP="00F64130">
      <w:pPr>
        <w:spacing w:after="0" w:line="360" w:lineRule="auto"/>
        <w:ind w:firstLine="709"/>
        <w:jc w:val="both"/>
        <w:rPr>
          <w:rFonts w:ascii="Times New Roman" w:hAnsi="Times New Roman" w:cs="Times New Roman"/>
          <w:sz w:val="28"/>
          <w:szCs w:val="28"/>
        </w:rPr>
      </w:pPr>
      <w:r w:rsidRPr="00D759EE">
        <w:rPr>
          <w:rFonts w:ascii="Times New Roman" w:hAnsi="Times New Roman" w:cs="Times New Roman"/>
          <w:sz w:val="28"/>
          <w:szCs w:val="28"/>
        </w:rPr>
        <w:t>Сочетание разных методов обучения: чтение текстов учебника, анализ рассказа учителя, работа с информацией, представленной в иллюстрации и т.д., обеспечивают организацию диалога различных культур, раскрытие на конкретных примерах (из реальной жизни, истории России, религиозных учений) особенностей взаимодействия и взаимовли</w:t>
      </w:r>
      <w:r>
        <w:rPr>
          <w:rFonts w:ascii="Times New Roman" w:hAnsi="Times New Roman" w:cs="Times New Roman"/>
          <w:sz w:val="28"/>
          <w:szCs w:val="28"/>
        </w:rPr>
        <w:t>яния разных этнических культур.</w:t>
      </w:r>
    </w:p>
    <w:p w:rsidR="00F64130" w:rsidRDefault="00F64130" w:rsidP="00F64130">
      <w:pPr>
        <w:pStyle w:val="1"/>
        <w:spacing w:before="0" w:beforeAutospacing="0" w:after="0" w:afterAutospacing="0" w:line="360" w:lineRule="auto"/>
        <w:jc w:val="center"/>
        <w:rPr>
          <w:sz w:val="28"/>
          <w:szCs w:val="28"/>
        </w:rPr>
      </w:pPr>
    </w:p>
    <w:p w:rsidR="00F64130" w:rsidRDefault="00F64130" w:rsidP="00F64130">
      <w:pPr>
        <w:pStyle w:val="1"/>
        <w:spacing w:before="0" w:beforeAutospacing="0" w:after="0" w:afterAutospacing="0" w:line="360" w:lineRule="auto"/>
        <w:jc w:val="center"/>
        <w:rPr>
          <w:sz w:val="28"/>
          <w:szCs w:val="28"/>
        </w:rPr>
      </w:pPr>
    </w:p>
    <w:p w:rsidR="00F64130" w:rsidRDefault="00F64130" w:rsidP="00FF0793">
      <w:pPr>
        <w:pStyle w:val="1"/>
        <w:jc w:val="center"/>
        <w:rPr>
          <w:sz w:val="28"/>
          <w:szCs w:val="28"/>
        </w:rPr>
      </w:pPr>
    </w:p>
    <w:p w:rsidR="00F64130" w:rsidRDefault="00F64130" w:rsidP="00FF0793">
      <w:pPr>
        <w:pStyle w:val="1"/>
        <w:jc w:val="center"/>
        <w:rPr>
          <w:sz w:val="28"/>
          <w:szCs w:val="28"/>
        </w:rPr>
      </w:pPr>
    </w:p>
    <w:p w:rsidR="00F64130" w:rsidRPr="003E3017" w:rsidRDefault="00F64130" w:rsidP="003E3017">
      <w:pPr>
        <w:pStyle w:val="2"/>
        <w:jc w:val="center"/>
        <w:rPr>
          <w:color w:val="auto"/>
          <w:sz w:val="28"/>
          <w:szCs w:val="28"/>
        </w:rPr>
      </w:pPr>
      <w:bookmarkStart w:id="9" w:name="_Toc35024793"/>
      <w:bookmarkEnd w:id="0"/>
      <w:r w:rsidRPr="003E3017">
        <w:rPr>
          <w:color w:val="auto"/>
          <w:sz w:val="28"/>
          <w:szCs w:val="28"/>
        </w:rPr>
        <w:lastRenderedPageBreak/>
        <w:t>Глава 2.  «Общечеловеческие ценности в Нагорной проповеди Христа: поиск истины и глубины смысла».</w:t>
      </w:r>
      <w:bookmarkEnd w:id="9"/>
    </w:p>
    <w:p w:rsidR="00F64130" w:rsidRPr="003E3017" w:rsidRDefault="00F64130" w:rsidP="003E3017">
      <w:pPr>
        <w:pStyle w:val="2"/>
        <w:jc w:val="center"/>
        <w:rPr>
          <w:color w:val="auto"/>
          <w:sz w:val="28"/>
          <w:szCs w:val="28"/>
        </w:rPr>
      </w:pPr>
      <w:bookmarkStart w:id="10" w:name="_Toc35024794"/>
      <w:r w:rsidRPr="003E3017">
        <w:rPr>
          <w:color w:val="auto"/>
          <w:sz w:val="28"/>
          <w:szCs w:val="28"/>
        </w:rPr>
        <w:t>2.1 Методические рекомендации проведения занятия.</w:t>
      </w:r>
      <w:bookmarkEnd w:id="10"/>
    </w:p>
    <w:p w:rsidR="00FF0793" w:rsidRPr="00730008" w:rsidRDefault="00FF0793" w:rsidP="00730008">
      <w:pPr>
        <w:spacing w:line="360" w:lineRule="auto"/>
        <w:ind w:firstLine="709"/>
        <w:jc w:val="both"/>
        <w:rPr>
          <w:rFonts w:ascii="Times New Roman" w:hAnsi="Times New Roman" w:cs="Times New Roman"/>
          <w:sz w:val="28"/>
          <w:szCs w:val="28"/>
        </w:rPr>
      </w:pPr>
      <w:r w:rsidRPr="00730008">
        <w:rPr>
          <w:rFonts w:ascii="Times New Roman" w:hAnsi="Times New Roman" w:cs="Times New Roman"/>
          <w:sz w:val="28"/>
          <w:szCs w:val="28"/>
        </w:rPr>
        <w:t xml:space="preserve">Данный урок является продолжением урока «Общее, объединяющее: нравственные нормы и общечеловеческие ценности в  текстах священных книг и высказываниях древних мыслителей». </w:t>
      </w:r>
    </w:p>
    <w:p w:rsidR="00FF0793" w:rsidRPr="00730008" w:rsidRDefault="00FF0793" w:rsidP="00730008">
      <w:pPr>
        <w:spacing w:line="360" w:lineRule="auto"/>
        <w:ind w:firstLine="709"/>
        <w:jc w:val="both"/>
        <w:rPr>
          <w:rFonts w:ascii="Times New Roman" w:hAnsi="Times New Roman" w:cs="Times New Roman"/>
          <w:i/>
          <w:sz w:val="28"/>
          <w:szCs w:val="28"/>
        </w:rPr>
      </w:pPr>
      <w:r w:rsidRPr="00730008">
        <w:rPr>
          <w:rFonts w:ascii="Times New Roman" w:hAnsi="Times New Roman" w:cs="Times New Roman"/>
          <w:sz w:val="28"/>
          <w:szCs w:val="28"/>
        </w:rPr>
        <w:t xml:space="preserve">Хочу обратить внимание на то, что те истины в проповеди Христа, которые не вызывают вопросов по смыслу содержания, мы просто с учащимися обсуждаем с комментариями. </w:t>
      </w:r>
      <w:r w:rsidRPr="00730008">
        <w:rPr>
          <w:rFonts w:ascii="Times New Roman" w:hAnsi="Times New Roman" w:cs="Times New Roman"/>
          <w:i/>
          <w:sz w:val="28"/>
          <w:szCs w:val="28"/>
        </w:rPr>
        <w:t xml:space="preserve">Основное внимание на уроке я уделяю тем положениям, которые вызывают сомнения у учащихся в их понимании. </w:t>
      </w:r>
    </w:p>
    <w:p w:rsidR="00FF0793" w:rsidRDefault="00FF0793" w:rsidP="00730008">
      <w:pPr>
        <w:spacing w:after="0" w:line="360" w:lineRule="auto"/>
        <w:ind w:firstLine="709"/>
        <w:jc w:val="both"/>
        <w:rPr>
          <w:rFonts w:ascii="Times New Roman" w:hAnsi="Times New Roman" w:cs="Times New Roman"/>
          <w:sz w:val="28"/>
          <w:szCs w:val="28"/>
        </w:rPr>
      </w:pPr>
      <w:r w:rsidRPr="00730008">
        <w:rPr>
          <w:rFonts w:ascii="Times New Roman" w:hAnsi="Times New Roman" w:cs="Times New Roman"/>
          <w:sz w:val="28"/>
          <w:szCs w:val="28"/>
        </w:rPr>
        <w:t>В кратком вступительном слове учитель поясняет, что Библия содержит тексты, признаваемые в рамках разных вероисповеданий. Она состоит из Ветхого Завета (тех религиозных книг древних иудеев, которые почитают богодухновенными</w:t>
      </w:r>
      <w:r>
        <w:rPr>
          <w:rFonts w:ascii="Times New Roman" w:hAnsi="Times New Roman" w:cs="Times New Roman"/>
          <w:sz w:val="28"/>
          <w:szCs w:val="28"/>
        </w:rPr>
        <w:t xml:space="preserve"> и христиане) и Нового Завета. Вошедшие в него книги излагают основу христианства. Составная часть Нового Завета, посвященная земной жизни Христа и его учению, называется Евангелием. </w:t>
      </w:r>
    </w:p>
    <w:p w:rsidR="00FF0793" w:rsidRPr="00F5222B" w:rsidRDefault="00FF0793" w:rsidP="00FF0793">
      <w:pPr>
        <w:spacing w:after="0" w:line="360" w:lineRule="auto"/>
        <w:ind w:firstLine="709"/>
        <w:jc w:val="both"/>
        <w:rPr>
          <w:rFonts w:ascii="Times New Roman" w:hAnsi="Times New Roman" w:cs="Times New Roman"/>
          <w:b/>
          <w:sz w:val="28"/>
          <w:szCs w:val="28"/>
        </w:rPr>
      </w:pPr>
      <w:r>
        <w:rPr>
          <w:rFonts w:ascii="Times New Roman" w:hAnsi="Times New Roman" w:cs="Times New Roman"/>
          <w:sz w:val="28"/>
          <w:szCs w:val="28"/>
        </w:rPr>
        <w:t xml:space="preserve">После этого учитель раздает школьникам текст фрагмента Евангелия от Матфея (главы 5-7, содержащие Нагорную проповедь; в подготовленном для занятия тексте можно сделать небольшие купюры, не искажающие смысла).Ребятам предлагается внимательно прочитать отрывок и задать вопросы обо всем, что покажется непонятным. Сомнения и недоумения обычно вызывают четыре момента </w:t>
      </w:r>
      <w:r w:rsidRPr="00F5222B">
        <w:rPr>
          <w:rFonts w:ascii="Times New Roman" w:hAnsi="Times New Roman" w:cs="Times New Roman"/>
          <w:b/>
          <w:sz w:val="28"/>
          <w:szCs w:val="28"/>
        </w:rPr>
        <w:t>(Приложение</w:t>
      </w:r>
      <w:r>
        <w:rPr>
          <w:rFonts w:ascii="Times New Roman" w:hAnsi="Times New Roman" w:cs="Times New Roman"/>
          <w:b/>
          <w:sz w:val="28"/>
          <w:szCs w:val="28"/>
        </w:rPr>
        <w:t xml:space="preserve"> 1</w:t>
      </w:r>
      <w:r w:rsidRPr="00F5222B">
        <w:rPr>
          <w:rFonts w:ascii="Times New Roman" w:hAnsi="Times New Roman" w:cs="Times New Roman"/>
          <w:b/>
          <w:sz w:val="28"/>
          <w:szCs w:val="28"/>
        </w:rPr>
        <w:t>).</w:t>
      </w:r>
    </w:p>
    <w:p w:rsidR="00FF0793" w:rsidRDefault="00FF0793" w:rsidP="00FF079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Кто-нибудь обязательно попросит разъяснить смысл известного изречения: </w:t>
      </w:r>
      <w:r w:rsidRPr="00F04C52">
        <w:rPr>
          <w:rFonts w:ascii="Times New Roman" w:hAnsi="Times New Roman" w:cs="Times New Roman"/>
          <w:b/>
          <w:i/>
          <w:sz w:val="28"/>
          <w:szCs w:val="28"/>
        </w:rPr>
        <w:t>«…Но кто ударит тебя в правую щеку твою, обрати к нему и другую»</w:t>
      </w:r>
      <w:r w:rsidRPr="00F04C52">
        <w:rPr>
          <w:rFonts w:ascii="Times New Roman" w:hAnsi="Times New Roman" w:cs="Times New Roman"/>
          <w:i/>
          <w:sz w:val="28"/>
          <w:szCs w:val="28"/>
        </w:rPr>
        <w:t>.</w:t>
      </w:r>
      <w:r>
        <w:rPr>
          <w:rFonts w:ascii="Times New Roman" w:hAnsi="Times New Roman" w:cs="Times New Roman"/>
          <w:sz w:val="28"/>
          <w:szCs w:val="28"/>
        </w:rPr>
        <w:t xml:space="preserve"> Эти слова Христа вызывают у ребят разную реакцию, разное отношение. Чаще всего от учащихся можно услышать: «Это же несправедливо», «а почему я не могу ответить?», «просто смешно». Что на это может возразить учитель?</w:t>
      </w:r>
    </w:p>
    <w:p w:rsidR="00FF0793" w:rsidRDefault="00FF0793" w:rsidP="00FF079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Проповеди Иисуса поэтичны и образны. Не нужно понимать все так буквально. Слова насчет щеки-это же образ. Смысл его –в отрицании мести, самой идеи мести. «Вы слышали, что сказано: око за око, зуб за зуб. А Я говорю вам: «Не противься злому. Но кто ударит тебя в правую щеку твою, обрати к нему и другую». В Ветхом Завете действительно было сказано: «Око за око, зуб за зуб». Сказано совсем не в том смысле, что нужно мстить; скорее речь шла о том, что и в справедливой мести нельзя переходить границы, что ответ на обиду должен быть строго адекватен ей, не должно быть произвола. Но пришел Иисус и сказал людям, воспитанным на этой ветхозаветной идее такую вот потрясающую вещь. И в этой бесстрашной бескомпромиссности -величие Христа. Зло ведь никогда не удается победить ответным злом. Отвечая злом на зло, мы совсем не уничтожаем первого зла, а, наоборот, увеличиваем количество зла в мире. Мудрый человек не унижается до мести….</w:t>
      </w:r>
    </w:p>
    <w:p w:rsidR="00FF0793" w:rsidRDefault="00FF0793" w:rsidP="00FF079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-А мне непонятно вот это,- спрашивает кто-нибудь из учеников,- «</w:t>
      </w:r>
      <w:r w:rsidRPr="00F04C52">
        <w:rPr>
          <w:rFonts w:ascii="Times New Roman" w:hAnsi="Times New Roman" w:cs="Times New Roman"/>
          <w:b/>
          <w:i/>
          <w:sz w:val="28"/>
          <w:szCs w:val="28"/>
        </w:rPr>
        <w:t>Любите врагов ваших, благословляйте проклинающих вас, благотворите ненавидящим вас и молитесь за обижающих вас…»</w:t>
      </w:r>
      <w:r>
        <w:rPr>
          <w:rFonts w:ascii="Times New Roman" w:hAnsi="Times New Roman" w:cs="Times New Roman"/>
          <w:sz w:val="28"/>
          <w:szCs w:val="28"/>
        </w:rPr>
        <w:t>Как можно любить врагов?!</w:t>
      </w:r>
    </w:p>
    <w:p w:rsidR="00FF0793" w:rsidRDefault="00FF0793" w:rsidP="00FF079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На подобные вопросы я отвечаю обычно так:</w:t>
      </w:r>
    </w:p>
    <w:p w:rsidR="00FF0793" w:rsidRDefault="00FF0793" w:rsidP="00FF079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Мне известны три точки зрения на эту проблему. </w:t>
      </w:r>
      <w:r w:rsidRPr="00F04C52">
        <w:rPr>
          <w:rFonts w:ascii="Times New Roman" w:hAnsi="Times New Roman" w:cs="Times New Roman"/>
          <w:b/>
          <w:sz w:val="28"/>
          <w:szCs w:val="28"/>
        </w:rPr>
        <w:t xml:space="preserve">Первая </w:t>
      </w:r>
      <w:r>
        <w:rPr>
          <w:rFonts w:ascii="Times New Roman" w:hAnsi="Times New Roman" w:cs="Times New Roman"/>
          <w:sz w:val="28"/>
          <w:szCs w:val="28"/>
        </w:rPr>
        <w:t>состоит в том, что древнегреческий глагол, переведенный как «любить», означал скорее отсутствие ненависти и благожелательное поведение.</w:t>
      </w:r>
    </w:p>
    <w:p w:rsidR="00FF0793" w:rsidRDefault="00FF0793" w:rsidP="00FF0793">
      <w:pPr>
        <w:spacing w:after="0" w:line="360" w:lineRule="auto"/>
        <w:ind w:firstLine="709"/>
        <w:jc w:val="both"/>
        <w:rPr>
          <w:rFonts w:ascii="Times New Roman" w:hAnsi="Times New Roman" w:cs="Times New Roman"/>
          <w:sz w:val="28"/>
          <w:szCs w:val="28"/>
        </w:rPr>
      </w:pPr>
      <w:r w:rsidRPr="00F04C52">
        <w:rPr>
          <w:rFonts w:ascii="Times New Roman" w:hAnsi="Times New Roman" w:cs="Times New Roman"/>
          <w:b/>
          <w:sz w:val="28"/>
          <w:szCs w:val="28"/>
        </w:rPr>
        <w:t xml:space="preserve">Вторая </w:t>
      </w:r>
      <w:r>
        <w:rPr>
          <w:rFonts w:ascii="Times New Roman" w:hAnsi="Times New Roman" w:cs="Times New Roman"/>
          <w:sz w:val="28"/>
          <w:szCs w:val="28"/>
        </w:rPr>
        <w:t xml:space="preserve">исходит из того, что если </w:t>
      </w:r>
      <w:r w:rsidRPr="00F04C52">
        <w:rPr>
          <w:rFonts w:ascii="Times New Roman" w:hAnsi="Times New Roman" w:cs="Times New Roman"/>
          <w:i/>
          <w:sz w:val="28"/>
          <w:szCs w:val="28"/>
        </w:rPr>
        <w:t>понять</w:t>
      </w:r>
      <w:r>
        <w:rPr>
          <w:rFonts w:ascii="Times New Roman" w:hAnsi="Times New Roman" w:cs="Times New Roman"/>
          <w:sz w:val="28"/>
          <w:szCs w:val="28"/>
        </w:rPr>
        <w:t xml:space="preserve"> своего врага, понять побудительные причины его действий, его мысли и чувства, то можно и простить, и даже полюбить его.</w:t>
      </w:r>
    </w:p>
    <w:p w:rsidR="00FF0793" w:rsidRDefault="00FF0793" w:rsidP="00FF0793">
      <w:pPr>
        <w:spacing w:after="0" w:line="360" w:lineRule="auto"/>
        <w:ind w:firstLine="709"/>
        <w:jc w:val="both"/>
        <w:rPr>
          <w:rFonts w:ascii="Times New Roman" w:hAnsi="Times New Roman" w:cs="Times New Roman"/>
          <w:sz w:val="28"/>
          <w:szCs w:val="28"/>
        </w:rPr>
      </w:pPr>
      <w:r w:rsidRPr="00F04C52">
        <w:rPr>
          <w:rFonts w:ascii="Times New Roman" w:hAnsi="Times New Roman" w:cs="Times New Roman"/>
          <w:b/>
          <w:sz w:val="28"/>
          <w:szCs w:val="28"/>
        </w:rPr>
        <w:t>Третья</w:t>
      </w:r>
      <w:r>
        <w:rPr>
          <w:rFonts w:ascii="Times New Roman" w:hAnsi="Times New Roman" w:cs="Times New Roman"/>
          <w:sz w:val="28"/>
          <w:szCs w:val="28"/>
        </w:rPr>
        <w:t xml:space="preserve"> точка зрения: Христос дал нам высокий </w:t>
      </w:r>
      <w:r w:rsidRPr="00493893">
        <w:rPr>
          <w:rFonts w:ascii="Times New Roman" w:hAnsi="Times New Roman" w:cs="Times New Roman"/>
          <w:i/>
          <w:sz w:val="28"/>
          <w:szCs w:val="28"/>
        </w:rPr>
        <w:t>идеал</w:t>
      </w:r>
      <w:r>
        <w:rPr>
          <w:rFonts w:ascii="Times New Roman" w:hAnsi="Times New Roman" w:cs="Times New Roman"/>
          <w:sz w:val="28"/>
          <w:szCs w:val="28"/>
        </w:rPr>
        <w:t>, к которому нужно стремиться, приближаться, насколько это возможно. Стремлению к совершенству предела нет….</w:t>
      </w:r>
    </w:p>
    <w:p w:rsidR="00FF0793" w:rsidRDefault="00FF0793" w:rsidP="00FF079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Как понять: «</w:t>
      </w:r>
      <w:r w:rsidRPr="00493893">
        <w:rPr>
          <w:rFonts w:ascii="Times New Roman" w:hAnsi="Times New Roman" w:cs="Times New Roman"/>
          <w:b/>
          <w:i/>
          <w:sz w:val="28"/>
          <w:szCs w:val="28"/>
        </w:rPr>
        <w:t>Не судите, да не судимы будете»?</w:t>
      </w:r>
      <w:r>
        <w:rPr>
          <w:rFonts w:ascii="Times New Roman" w:hAnsi="Times New Roman" w:cs="Times New Roman"/>
          <w:sz w:val="28"/>
          <w:szCs w:val="28"/>
        </w:rPr>
        <w:t xml:space="preserve"> Получается, нельзя человеку о плохом сказать?- может прозвучать такой вопрос.</w:t>
      </w:r>
    </w:p>
    <w:p w:rsidR="00FF0793" w:rsidRDefault="00FF0793" w:rsidP="00FF079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-Почитаем дальше,- предлагает учитель.- «И что ты смотришь на сучок в глазе брата твоего, а бревна в твоем глазу не чувствуешь? Или, как скажешь брату твоему: дай, выну сучок из глаза твоего, а вот в твоем глазе бревно? Лицемер! Вынь, прежде бревно из твоего глаза, и тогда увидишь, как вынуть сучок из глаза брата твоего».</w:t>
      </w:r>
    </w:p>
    <w:p w:rsidR="00FF0793" w:rsidRDefault="00FF0793" w:rsidP="00FF079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Обратите внимание на слово «как»- «как вынуть»…  Вот когда сумеешь преодолеть свои недостатки, тогда поймешь, насколько это нелегко, а значит, поймешь, какой бережности, осторожности, деликатности требует эта тонкая работа-помочь другому человеку увидеть недостаток и исправить его. А мы часто этот самый сучок так грубо вынимаем, что вместе с сучком можно и глаз выдернуть. Как часто мы торопимся осудить, не успев, не дав себе труда понять. Чтобы осудить человека, мудрости не надо. Мудрость нужна, чтобы понять. Это вовсе не значит, что нужно со всем дурным соглашаться. Но, осуждая </w:t>
      </w:r>
      <w:r w:rsidRPr="00220E79">
        <w:rPr>
          <w:rFonts w:ascii="Times New Roman" w:hAnsi="Times New Roman" w:cs="Times New Roman"/>
          <w:i/>
          <w:sz w:val="28"/>
          <w:szCs w:val="28"/>
        </w:rPr>
        <w:t>поступок</w:t>
      </w:r>
      <w:r>
        <w:rPr>
          <w:rFonts w:ascii="Times New Roman" w:hAnsi="Times New Roman" w:cs="Times New Roman"/>
          <w:sz w:val="28"/>
          <w:szCs w:val="28"/>
        </w:rPr>
        <w:t xml:space="preserve">, не осуждайте совершившего его </w:t>
      </w:r>
      <w:r w:rsidRPr="00220E79">
        <w:rPr>
          <w:rFonts w:ascii="Times New Roman" w:hAnsi="Times New Roman" w:cs="Times New Roman"/>
          <w:i/>
          <w:sz w:val="28"/>
          <w:szCs w:val="28"/>
        </w:rPr>
        <w:t>человека</w:t>
      </w:r>
      <w:r>
        <w:rPr>
          <w:rFonts w:ascii="Times New Roman" w:hAnsi="Times New Roman" w:cs="Times New Roman"/>
          <w:sz w:val="28"/>
          <w:szCs w:val="28"/>
        </w:rPr>
        <w:t>. Только так можно пробудить в нем стремление стать лучше.</w:t>
      </w:r>
    </w:p>
    <w:p w:rsidR="00FF0793" w:rsidRDefault="00FF0793" w:rsidP="00FF079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А если человек совершил свинский поступок? - спросила однажды ученица.</w:t>
      </w:r>
    </w:p>
    <w:p w:rsidR="00FF0793" w:rsidRDefault="00FF0793" w:rsidP="00FF079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Что ж, скажите ему об этом,- ответила я.- Только не говорите, что он-свинья. Потому что, если человека считают свиньей, у него не будет ни стимула, ни сил становиться лучше. Нельзя помочь человеку стать лучше, не веря в него, считая его подонком.</w:t>
      </w:r>
    </w:p>
    <w:p w:rsidR="00FF0793" w:rsidRDefault="00FF0793" w:rsidP="00FF079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Много вопросов вызывает следующее место Нагорной проповеди: «Не заботьтесь… что вам есть и что вам пить…. Ни во что одеться. Душа не больше ли пищи, а тело-одежды? Взгляните на птиц небесных: они не сеют, не жнут… И Отец ваш Небесный питает их… И об одежде что заботитесь? Посмотрите на полевые лилии, как они растут: не трудятся, не прядут; но говорю вам, что и Соломон во всей славе своей не одевался так, как всякая из них.. Ищите же прежде Царства Божия и правды его, а это все приложится вам».</w:t>
      </w:r>
    </w:p>
    <w:p w:rsidR="00FF0793" w:rsidRDefault="00FF0793" w:rsidP="00FF079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Выходит, тут призыв к безделью? Не надо работать, Бог все даст?- недоумевают ребята.</w:t>
      </w:r>
    </w:p>
    <w:p w:rsidR="00FF0793" w:rsidRDefault="00FF0793" w:rsidP="00FF079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Отвечаю, что, опять-таки, нельзя все понимать буквально. Ведь ясно же, что ни одна религия, ни одно философское учение не проповедовали лень и безделье. «Трудящийся достоин своего пропитания», -сказано в Евангелие. Здесь, как мы видели и раньше, Христос говорит образами, использует гиперболы. Речь идет здесь о том, что нельзя материальное благополучие воспринимать как главное содержание жизни, нельзя придавать ему слишком большое значение, отдавать его достижению все помыслы и силы. У человека в жизни должно быть нечто высшее.</w:t>
      </w:r>
    </w:p>
    <w:p w:rsidR="00FF0793" w:rsidRDefault="00FF0793" w:rsidP="00FF079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Эта мысль есть во всех религиозных учениях и у очень многих философов и писателей. Она очень важна. Человек, не умеющий ограничивать свои материальные потребности, часто оказывается не в состоянии помочь даже самым близким людям. Тот, чьи усилия и помыслы направлены преимущественно на приумножение своего достатка, не имеют душевных и физических сил ни на общение с близкими, ни на служение доброй идее, доброму замыслу.</w:t>
      </w:r>
    </w:p>
    <w:p w:rsidR="00FF0793" w:rsidRDefault="00FF0793" w:rsidP="00FF079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ходе </w:t>
      </w:r>
      <w:r w:rsidRPr="00265FE7">
        <w:rPr>
          <w:rFonts w:ascii="Times New Roman" w:hAnsi="Times New Roman" w:cs="Times New Roman"/>
          <w:b/>
          <w:i/>
          <w:sz w:val="28"/>
          <w:szCs w:val="28"/>
        </w:rPr>
        <w:t>закрепления</w:t>
      </w:r>
      <w:r>
        <w:rPr>
          <w:rFonts w:ascii="Times New Roman" w:hAnsi="Times New Roman" w:cs="Times New Roman"/>
          <w:sz w:val="28"/>
          <w:szCs w:val="28"/>
        </w:rPr>
        <w:t xml:space="preserve"> изученного на уроке ребята вспоминают, у каких философов, в каких религиозных учениях есть те же мысли, что в Евангелии, читают выписанные ранее высказывания великих. Говорю о том, что в подходах к некоторым нравственным проблемам разные религиозные учения могут не совпадать. Так, если в Ветхом Завете и Коране говорится о необходимости сохранять самообладание, чувство справедливости и умеренности в отмщении, то в Евангелии отрицается сама идея мести.</w:t>
      </w:r>
    </w:p>
    <w:p w:rsidR="00FF0793" w:rsidRDefault="00FF0793" w:rsidP="00FF079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Даю ребятам домой отпечатанные главы Евангелия.</w:t>
      </w:r>
    </w:p>
    <w:p w:rsidR="00FF0793" w:rsidRDefault="00FF0793" w:rsidP="00FF079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Задание-выписать изречения Иисуса, которые произвели наибольшее впечатление.</w:t>
      </w:r>
    </w:p>
    <w:p w:rsidR="00FF0793" w:rsidRDefault="00FF0793" w:rsidP="00FF079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Если в классе есть ученики, принадлежащие к нехристианским вероисповеданиям, несколько реплик учителя по ходу урока должны показать созвучие Нагорной проповеди отдельным высказываниям </w:t>
      </w:r>
      <w:r>
        <w:rPr>
          <w:rFonts w:ascii="Times New Roman" w:hAnsi="Times New Roman" w:cs="Times New Roman"/>
          <w:sz w:val="28"/>
          <w:szCs w:val="28"/>
        </w:rPr>
        <w:lastRenderedPageBreak/>
        <w:t>Мухаммеда или Будды, некоторым страницам Талмуда. Вероятно, в этом случае и домашнее задание надо сформулировать по-иному, предложив, например, найти параллели Нагорной проповеди в нехристианских религиозных книгах.</w:t>
      </w:r>
    </w:p>
    <w:p w:rsidR="00FF0793" w:rsidRDefault="00FF0793" w:rsidP="00FF0793">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данном варианте урока, учитель берет на себя задачу разрешать недоумения учеников и отвечать на их вопросы. Возможна и другая схема занятия, предполагающая коллективное обсуждение спорных вопросов. Правда, в этом случае, скорее всего, не удастся ограничиться одним уроком и потребуется дополнительное учебное время. </w:t>
      </w:r>
    </w:p>
    <w:p w:rsidR="00FF0793" w:rsidRPr="003E3017" w:rsidRDefault="00F64130" w:rsidP="003E3017">
      <w:pPr>
        <w:pStyle w:val="2"/>
        <w:jc w:val="center"/>
        <w:rPr>
          <w:rFonts w:ascii="Times New Roman" w:hAnsi="Times New Roman" w:cs="Times New Roman"/>
          <w:color w:val="auto"/>
          <w:sz w:val="28"/>
          <w:szCs w:val="28"/>
        </w:rPr>
      </w:pPr>
      <w:bookmarkStart w:id="11" w:name="_Toc34770529"/>
      <w:bookmarkStart w:id="12" w:name="_Toc35024795"/>
      <w:r w:rsidRPr="003E3017">
        <w:rPr>
          <w:rFonts w:ascii="Times New Roman" w:hAnsi="Times New Roman" w:cs="Times New Roman"/>
          <w:color w:val="auto"/>
          <w:sz w:val="28"/>
          <w:szCs w:val="28"/>
        </w:rPr>
        <w:t xml:space="preserve">2.2 </w:t>
      </w:r>
      <w:r w:rsidR="00FF0793" w:rsidRPr="003E3017">
        <w:rPr>
          <w:rFonts w:ascii="Times New Roman" w:hAnsi="Times New Roman" w:cs="Times New Roman"/>
          <w:color w:val="auto"/>
          <w:sz w:val="28"/>
          <w:szCs w:val="28"/>
        </w:rPr>
        <w:t>Сценарий урока.</w:t>
      </w:r>
      <w:bookmarkEnd w:id="11"/>
      <w:bookmarkEnd w:id="12"/>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02"/>
        <w:gridCol w:w="6520"/>
      </w:tblGrid>
      <w:tr w:rsidR="00FF0793" w:rsidRPr="00A61C6E" w:rsidTr="003E3017">
        <w:tc>
          <w:tcPr>
            <w:tcW w:w="2802" w:type="dxa"/>
          </w:tcPr>
          <w:p w:rsidR="00FF0793" w:rsidRPr="00943E08" w:rsidRDefault="00FF0793" w:rsidP="003E3017">
            <w:pPr>
              <w:spacing w:after="0" w:line="240" w:lineRule="auto"/>
              <w:rPr>
                <w:rFonts w:ascii="Times New Roman" w:eastAsia="Calibri" w:hAnsi="Times New Roman" w:cs="Times New Roman"/>
                <w:sz w:val="28"/>
                <w:szCs w:val="28"/>
              </w:rPr>
            </w:pPr>
            <w:r w:rsidRPr="00943E08">
              <w:rPr>
                <w:rFonts w:ascii="Times New Roman" w:eastAsia="Calibri" w:hAnsi="Times New Roman" w:cs="Times New Roman"/>
                <w:sz w:val="28"/>
                <w:szCs w:val="28"/>
              </w:rPr>
              <w:t>Команда, разрабатывающая занятие.</w:t>
            </w:r>
          </w:p>
        </w:tc>
        <w:tc>
          <w:tcPr>
            <w:tcW w:w="6520" w:type="dxa"/>
          </w:tcPr>
          <w:p w:rsidR="00FF0793" w:rsidRPr="00A61C6E" w:rsidRDefault="00FF0793" w:rsidP="003E3017">
            <w:pPr>
              <w:spacing w:after="0" w:line="240" w:lineRule="auto"/>
              <w:jc w:val="both"/>
              <w:rPr>
                <w:rFonts w:ascii="Times New Roman" w:eastAsia="Calibri" w:hAnsi="Times New Roman" w:cs="Times New Roman"/>
                <w:sz w:val="28"/>
                <w:szCs w:val="28"/>
              </w:rPr>
            </w:pPr>
            <w:r w:rsidRPr="00A61C6E">
              <w:rPr>
                <w:rFonts w:ascii="Times New Roman" w:eastAsia="Calibri" w:hAnsi="Times New Roman" w:cs="Times New Roman"/>
                <w:sz w:val="28"/>
                <w:szCs w:val="28"/>
              </w:rPr>
              <w:t>Учитель истории и обществознания</w:t>
            </w:r>
            <w:r>
              <w:rPr>
                <w:rFonts w:ascii="Times New Roman" w:hAnsi="Times New Roman" w:cs="Times New Roman"/>
                <w:sz w:val="28"/>
                <w:szCs w:val="28"/>
              </w:rPr>
              <w:t>, педагог ДО по предмету ОДНКНР, учитель ОРКСЭ,</w:t>
            </w:r>
            <w:r w:rsidRPr="00A61C6E">
              <w:rPr>
                <w:rFonts w:ascii="Times New Roman" w:eastAsia="Calibri" w:hAnsi="Times New Roman" w:cs="Times New Roman"/>
                <w:sz w:val="28"/>
                <w:szCs w:val="28"/>
              </w:rPr>
              <w:t xml:space="preserve"> МОУ «Джатиевская ООШ» Дробышева Маргарита Алексеевна</w:t>
            </w:r>
          </w:p>
        </w:tc>
      </w:tr>
      <w:tr w:rsidR="00FF0793" w:rsidRPr="00A61C6E" w:rsidTr="003E3017">
        <w:trPr>
          <w:trHeight w:val="648"/>
        </w:trPr>
        <w:tc>
          <w:tcPr>
            <w:tcW w:w="2802" w:type="dxa"/>
          </w:tcPr>
          <w:p w:rsidR="00FF0793" w:rsidRPr="00943E08" w:rsidRDefault="00FF0793" w:rsidP="003E3017">
            <w:pPr>
              <w:spacing w:after="0" w:line="240" w:lineRule="auto"/>
              <w:rPr>
                <w:rFonts w:ascii="Times New Roman" w:eastAsia="Calibri" w:hAnsi="Times New Roman" w:cs="Times New Roman"/>
                <w:sz w:val="28"/>
                <w:szCs w:val="28"/>
              </w:rPr>
            </w:pPr>
            <w:r w:rsidRPr="00943E08">
              <w:rPr>
                <w:rFonts w:ascii="Times New Roman" w:eastAsia="Calibri" w:hAnsi="Times New Roman" w:cs="Times New Roman"/>
                <w:sz w:val="28"/>
                <w:szCs w:val="28"/>
              </w:rPr>
              <w:t>Предмет</w:t>
            </w:r>
          </w:p>
        </w:tc>
        <w:tc>
          <w:tcPr>
            <w:tcW w:w="6520" w:type="dxa"/>
          </w:tcPr>
          <w:p w:rsidR="00FF0793" w:rsidRPr="00A61C6E" w:rsidRDefault="00FF0793" w:rsidP="003E3017">
            <w:pPr>
              <w:spacing w:after="0" w:line="240" w:lineRule="auto"/>
              <w:jc w:val="both"/>
              <w:rPr>
                <w:rFonts w:ascii="Times New Roman" w:eastAsia="Calibri" w:hAnsi="Times New Roman" w:cs="Times New Roman"/>
                <w:sz w:val="28"/>
                <w:szCs w:val="28"/>
              </w:rPr>
            </w:pPr>
            <w:r>
              <w:rPr>
                <w:rFonts w:ascii="Times New Roman" w:hAnsi="Times New Roman" w:cs="Times New Roman"/>
                <w:sz w:val="28"/>
                <w:szCs w:val="28"/>
              </w:rPr>
              <w:t>Основы духовно-нравственной культуры народов России (можно использовать конспект и для предмета ОРКСЭ).</w:t>
            </w:r>
          </w:p>
        </w:tc>
      </w:tr>
      <w:tr w:rsidR="00FF0793" w:rsidRPr="00A61C6E" w:rsidTr="003E3017">
        <w:tc>
          <w:tcPr>
            <w:tcW w:w="2802" w:type="dxa"/>
          </w:tcPr>
          <w:p w:rsidR="00FF0793" w:rsidRPr="00943E08" w:rsidRDefault="00FF0793" w:rsidP="003E3017">
            <w:pPr>
              <w:spacing w:after="0" w:line="240" w:lineRule="auto"/>
              <w:rPr>
                <w:rFonts w:ascii="Times New Roman" w:eastAsia="Calibri" w:hAnsi="Times New Roman" w:cs="Times New Roman"/>
                <w:sz w:val="28"/>
                <w:szCs w:val="28"/>
              </w:rPr>
            </w:pPr>
            <w:r w:rsidRPr="00943E08">
              <w:rPr>
                <w:rFonts w:ascii="Times New Roman" w:eastAsia="Calibri" w:hAnsi="Times New Roman" w:cs="Times New Roman"/>
                <w:sz w:val="28"/>
                <w:szCs w:val="28"/>
              </w:rPr>
              <w:t>Класс,  профиль класса/группа</w:t>
            </w:r>
            <w:r w:rsidR="000A7771">
              <w:rPr>
                <w:rFonts w:ascii="Times New Roman" w:eastAsia="Calibri" w:hAnsi="Times New Roman" w:cs="Times New Roman"/>
                <w:sz w:val="28"/>
                <w:szCs w:val="28"/>
              </w:rPr>
              <w:t>.</w:t>
            </w:r>
          </w:p>
        </w:tc>
        <w:tc>
          <w:tcPr>
            <w:tcW w:w="6520" w:type="dxa"/>
          </w:tcPr>
          <w:p w:rsidR="00FF0793" w:rsidRPr="00A61C6E" w:rsidRDefault="00FF0793" w:rsidP="003E3017">
            <w:pPr>
              <w:spacing w:after="0" w:line="240" w:lineRule="auto"/>
              <w:jc w:val="both"/>
              <w:rPr>
                <w:rFonts w:ascii="Times New Roman" w:eastAsia="Calibri" w:hAnsi="Times New Roman" w:cs="Times New Roman"/>
                <w:sz w:val="28"/>
                <w:szCs w:val="28"/>
              </w:rPr>
            </w:pPr>
            <w:r>
              <w:rPr>
                <w:rFonts w:ascii="Times New Roman" w:hAnsi="Times New Roman" w:cs="Times New Roman"/>
                <w:sz w:val="28"/>
                <w:szCs w:val="28"/>
              </w:rPr>
              <w:t>5, общеобразовательный</w:t>
            </w:r>
          </w:p>
        </w:tc>
      </w:tr>
      <w:tr w:rsidR="00FF0793" w:rsidRPr="00A61C6E" w:rsidTr="003E3017">
        <w:tc>
          <w:tcPr>
            <w:tcW w:w="2802" w:type="dxa"/>
          </w:tcPr>
          <w:p w:rsidR="00FF0793" w:rsidRPr="00943E08" w:rsidRDefault="00FF0793" w:rsidP="003E3017">
            <w:pPr>
              <w:spacing w:after="0" w:line="240" w:lineRule="auto"/>
              <w:rPr>
                <w:rFonts w:ascii="Times New Roman" w:eastAsia="Calibri" w:hAnsi="Times New Roman" w:cs="Times New Roman"/>
                <w:sz w:val="28"/>
                <w:szCs w:val="28"/>
              </w:rPr>
            </w:pPr>
            <w:r w:rsidRPr="00943E08">
              <w:rPr>
                <w:rFonts w:ascii="Times New Roman" w:eastAsia="Calibri" w:hAnsi="Times New Roman" w:cs="Times New Roman"/>
                <w:sz w:val="28"/>
                <w:szCs w:val="28"/>
              </w:rPr>
              <w:t>Продолжительность урока (занятия)</w:t>
            </w:r>
          </w:p>
        </w:tc>
        <w:tc>
          <w:tcPr>
            <w:tcW w:w="6520" w:type="dxa"/>
          </w:tcPr>
          <w:p w:rsidR="00FF0793" w:rsidRPr="00A61C6E" w:rsidRDefault="00FF0793" w:rsidP="003E3017">
            <w:pPr>
              <w:spacing w:after="0" w:line="240" w:lineRule="auto"/>
              <w:jc w:val="both"/>
              <w:rPr>
                <w:rFonts w:ascii="Times New Roman" w:eastAsia="Calibri" w:hAnsi="Times New Roman" w:cs="Times New Roman"/>
                <w:sz w:val="28"/>
                <w:szCs w:val="28"/>
              </w:rPr>
            </w:pPr>
            <w:r w:rsidRPr="00A61C6E">
              <w:rPr>
                <w:rFonts w:ascii="Times New Roman" w:eastAsia="Calibri" w:hAnsi="Times New Roman" w:cs="Times New Roman"/>
                <w:sz w:val="28"/>
                <w:szCs w:val="28"/>
              </w:rPr>
              <w:t>45 мин</w:t>
            </w:r>
          </w:p>
        </w:tc>
      </w:tr>
      <w:tr w:rsidR="00FF0793" w:rsidRPr="00A61C6E" w:rsidTr="003E3017">
        <w:tc>
          <w:tcPr>
            <w:tcW w:w="9322" w:type="dxa"/>
            <w:gridSpan w:val="2"/>
            <w:shd w:val="clear" w:color="auto" w:fill="DAEEF3"/>
          </w:tcPr>
          <w:p w:rsidR="00FF0793" w:rsidRPr="00943E08" w:rsidRDefault="00FF0793" w:rsidP="003E3017">
            <w:pPr>
              <w:spacing w:after="0" w:line="240" w:lineRule="auto"/>
              <w:jc w:val="center"/>
              <w:rPr>
                <w:rFonts w:ascii="Times New Roman" w:eastAsia="Calibri" w:hAnsi="Times New Roman" w:cs="Times New Roman"/>
                <w:sz w:val="28"/>
                <w:szCs w:val="28"/>
              </w:rPr>
            </w:pPr>
            <w:r w:rsidRPr="00943E08">
              <w:rPr>
                <w:rFonts w:ascii="Times New Roman" w:eastAsia="Calibri" w:hAnsi="Times New Roman" w:cs="Times New Roman"/>
                <w:sz w:val="28"/>
                <w:szCs w:val="28"/>
              </w:rPr>
              <w:t>Методическая информация</w:t>
            </w:r>
          </w:p>
        </w:tc>
      </w:tr>
      <w:tr w:rsidR="00FF0793" w:rsidRPr="00A61C6E" w:rsidTr="003E3017">
        <w:tc>
          <w:tcPr>
            <w:tcW w:w="2802" w:type="dxa"/>
          </w:tcPr>
          <w:p w:rsidR="00FF0793" w:rsidRPr="00943E08" w:rsidRDefault="00FF0793" w:rsidP="003E3017">
            <w:pPr>
              <w:spacing w:after="0" w:line="240" w:lineRule="auto"/>
              <w:jc w:val="both"/>
              <w:rPr>
                <w:rFonts w:ascii="Times New Roman" w:eastAsia="Calibri" w:hAnsi="Times New Roman" w:cs="Times New Roman"/>
                <w:sz w:val="28"/>
                <w:szCs w:val="28"/>
              </w:rPr>
            </w:pPr>
            <w:r w:rsidRPr="00943E08">
              <w:rPr>
                <w:rFonts w:ascii="Times New Roman" w:eastAsia="Calibri" w:hAnsi="Times New Roman" w:cs="Times New Roman"/>
                <w:sz w:val="28"/>
                <w:szCs w:val="28"/>
              </w:rPr>
              <w:t xml:space="preserve">Тема урока /занятия </w:t>
            </w:r>
          </w:p>
        </w:tc>
        <w:tc>
          <w:tcPr>
            <w:tcW w:w="6520" w:type="dxa"/>
          </w:tcPr>
          <w:p w:rsidR="00FF0793" w:rsidRPr="00E70DE4" w:rsidRDefault="00FF0793" w:rsidP="003E3017">
            <w:pPr>
              <w:pStyle w:val="a3"/>
              <w:rPr>
                <w:sz w:val="28"/>
                <w:szCs w:val="28"/>
              </w:rPr>
            </w:pPr>
            <w:r w:rsidRPr="00E70DE4">
              <w:rPr>
                <w:sz w:val="28"/>
                <w:szCs w:val="28"/>
              </w:rPr>
              <w:t>«Общечеловеческие ценности в Нагорной проповеди Христа: поиск истины и глубины смысла».</w:t>
            </w:r>
          </w:p>
          <w:p w:rsidR="00FF0793" w:rsidRPr="00A43DC2" w:rsidRDefault="00FF0793" w:rsidP="003E3017">
            <w:pPr>
              <w:spacing w:after="0" w:line="240" w:lineRule="auto"/>
              <w:jc w:val="both"/>
              <w:rPr>
                <w:rFonts w:ascii="Times New Roman" w:hAnsi="Times New Roman" w:cs="Times New Roman"/>
                <w:sz w:val="28"/>
                <w:szCs w:val="28"/>
              </w:rPr>
            </w:pPr>
          </w:p>
        </w:tc>
      </w:tr>
      <w:tr w:rsidR="00FF0793" w:rsidRPr="00A61C6E" w:rsidTr="003E3017">
        <w:tc>
          <w:tcPr>
            <w:tcW w:w="2802" w:type="dxa"/>
          </w:tcPr>
          <w:p w:rsidR="00FF0793" w:rsidRPr="00943E08" w:rsidRDefault="00FF0793" w:rsidP="003E3017">
            <w:pPr>
              <w:spacing w:after="0" w:line="240" w:lineRule="auto"/>
              <w:jc w:val="both"/>
              <w:rPr>
                <w:rFonts w:ascii="Times New Roman" w:eastAsia="Calibri" w:hAnsi="Times New Roman" w:cs="Times New Roman"/>
                <w:sz w:val="28"/>
                <w:szCs w:val="28"/>
              </w:rPr>
            </w:pPr>
            <w:r w:rsidRPr="00943E08">
              <w:rPr>
                <w:rFonts w:ascii="Times New Roman" w:eastAsia="Calibri" w:hAnsi="Times New Roman" w:cs="Times New Roman"/>
                <w:sz w:val="28"/>
                <w:szCs w:val="28"/>
              </w:rPr>
              <w:t>Автор учебника, по которому ведётся обучение.</w:t>
            </w:r>
          </w:p>
        </w:tc>
        <w:tc>
          <w:tcPr>
            <w:tcW w:w="6520" w:type="dxa"/>
          </w:tcPr>
          <w:p w:rsidR="00FF0793" w:rsidRPr="00A61C6E" w:rsidRDefault="00FF0793" w:rsidP="003E3017">
            <w:pPr>
              <w:spacing w:after="0" w:line="240" w:lineRule="auto"/>
              <w:jc w:val="both"/>
              <w:rPr>
                <w:rFonts w:ascii="Times New Roman" w:eastAsia="Calibri" w:hAnsi="Times New Roman" w:cs="Times New Roman"/>
                <w:sz w:val="28"/>
                <w:szCs w:val="28"/>
              </w:rPr>
            </w:pPr>
            <w:r>
              <w:rPr>
                <w:rFonts w:ascii="Times New Roman" w:hAnsi="Times New Roman" w:cs="Times New Roman"/>
                <w:sz w:val="28"/>
                <w:szCs w:val="28"/>
              </w:rPr>
              <w:t>Виноградова</w:t>
            </w:r>
            <w:r w:rsidRPr="00575870">
              <w:rPr>
                <w:rFonts w:ascii="Times New Roman" w:hAnsi="Times New Roman" w:cs="Times New Roman"/>
                <w:sz w:val="28"/>
                <w:szCs w:val="28"/>
              </w:rPr>
              <w:t xml:space="preserve"> Н.Ф. «Основы духовно-нравственной культуры народов России: 5 класс: учебник для учащихся общеобразовательных учреждений / Н.Ф. Виноградова, В.И. Власенко, А.В. Поляков. – М.: Вентана-Граф, 2018</w:t>
            </w:r>
          </w:p>
        </w:tc>
      </w:tr>
      <w:tr w:rsidR="00FF0793" w:rsidRPr="00A61C6E" w:rsidTr="003E3017">
        <w:tc>
          <w:tcPr>
            <w:tcW w:w="2802" w:type="dxa"/>
          </w:tcPr>
          <w:p w:rsidR="00FF0793" w:rsidRPr="00943E08" w:rsidRDefault="00FF0793" w:rsidP="003E3017">
            <w:pPr>
              <w:spacing w:after="0" w:line="240" w:lineRule="auto"/>
              <w:rPr>
                <w:rFonts w:ascii="Times New Roman" w:eastAsia="Calibri" w:hAnsi="Times New Roman" w:cs="Times New Roman"/>
                <w:sz w:val="28"/>
                <w:szCs w:val="28"/>
              </w:rPr>
            </w:pPr>
            <w:r w:rsidRPr="00943E08">
              <w:rPr>
                <w:rFonts w:ascii="Times New Roman" w:eastAsia="Calibri" w:hAnsi="Times New Roman" w:cs="Times New Roman"/>
                <w:sz w:val="28"/>
                <w:szCs w:val="28"/>
              </w:rPr>
              <w:t xml:space="preserve">Классификация урока/занятия в системе образовательных мероприятий (тип, взаимосвязь с предыдущим и последующим </w:t>
            </w:r>
            <w:r w:rsidRPr="00943E08">
              <w:rPr>
                <w:rFonts w:ascii="Times New Roman" w:eastAsia="Calibri" w:hAnsi="Times New Roman" w:cs="Times New Roman"/>
                <w:sz w:val="28"/>
                <w:szCs w:val="28"/>
              </w:rPr>
              <w:lastRenderedPageBreak/>
              <w:t>уроками/занятиями)</w:t>
            </w:r>
          </w:p>
        </w:tc>
        <w:tc>
          <w:tcPr>
            <w:tcW w:w="6520" w:type="dxa"/>
          </w:tcPr>
          <w:p w:rsidR="00FF0793" w:rsidRPr="00E70DE4" w:rsidRDefault="00FF0793" w:rsidP="003E3017">
            <w:pPr>
              <w:pStyle w:val="a3"/>
              <w:rPr>
                <w:rFonts w:eastAsia="Calibri"/>
                <w:sz w:val="28"/>
                <w:szCs w:val="28"/>
              </w:rPr>
            </w:pPr>
            <w:r w:rsidRPr="00E70DE4">
              <w:rPr>
                <w:rFonts w:eastAsia="Calibri"/>
                <w:sz w:val="28"/>
                <w:szCs w:val="28"/>
              </w:rPr>
              <w:lastRenderedPageBreak/>
              <w:t xml:space="preserve">Урок открытия новых знаний. </w:t>
            </w:r>
          </w:p>
          <w:p w:rsidR="00FF0793" w:rsidRPr="00E70DE4" w:rsidRDefault="00FF0793" w:rsidP="003E3017">
            <w:pPr>
              <w:pStyle w:val="a3"/>
              <w:rPr>
                <w:sz w:val="28"/>
                <w:szCs w:val="28"/>
              </w:rPr>
            </w:pPr>
            <w:r w:rsidRPr="00E70DE4">
              <w:rPr>
                <w:rFonts w:eastAsia="Calibri"/>
                <w:sz w:val="28"/>
                <w:szCs w:val="28"/>
              </w:rPr>
              <w:t xml:space="preserve">Данный урок взаимосвязан с предыдущим уроком </w:t>
            </w:r>
            <w:r w:rsidRPr="00E70DE4">
              <w:rPr>
                <w:b/>
                <w:sz w:val="28"/>
                <w:szCs w:val="28"/>
              </w:rPr>
              <w:t>«</w:t>
            </w:r>
            <w:r w:rsidRPr="00E70DE4">
              <w:rPr>
                <w:sz w:val="28"/>
                <w:szCs w:val="28"/>
              </w:rPr>
              <w:t xml:space="preserve">Общее, объединяющее: нравственные нормы и общечеловеческие ценности в текстах священных книг и высказываниях древних мыслителей». </w:t>
            </w:r>
          </w:p>
          <w:p w:rsidR="00FF0793" w:rsidRPr="00617186" w:rsidRDefault="00FF0793" w:rsidP="003E3017">
            <w:pPr>
              <w:spacing w:after="0" w:line="240" w:lineRule="auto"/>
              <w:jc w:val="both"/>
              <w:rPr>
                <w:rFonts w:ascii="Times New Roman" w:eastAsia="Calibri" w:hAnsi="Times New Roman" w:cs="Times New Roman"/>
                <w:sz w:val="28"/>
                <w:szCs w:val="28"/>
              </w:rPr>
            </w:pPr>
          </w:p>
        </w:tc>
      </w:tr>
      <w:tr w:rsidR="00FF0793" w:rsidRPr="00A61C6E" w:rsidTr="003E3017">
        <w:tc>
          <w:tcPr>
            <w:tcW w:w="2802" w:type="dxa"/>
          </w:tcPr>
          <w:p w:rsidR="00FF0793" w:rsidRPr="00943E08" w:rsidRDefault="00FF0793" w:rsidP="003E3017">
            <w:pPr>
              <w:spacing w:after="0" w:line="240" w:lineRule="auto"/>
              <w:jc w:val="both"/>
              <w:rPr>
                <w:rFonts w:ascii="Times New Roman" w:hAnsi="Times New Roman" w:cs="Times New Roman"/>
                <w:sz w:val="28"/>
                <w:szCs w:val="28"/>
              </w:rPr>
            </w:pPr>
            <w:r w:rsidRPr="00943E08">
              <w:rPr>
                <w:rFonts w:ascii="Times New Roman" w:hAnsi="Times New Roman" w:cs="Times New Roman"/>
                <w:sz w:val="28"/>
                <w:szCs w:val="28"/>
              </w:rPr>
              <w:lastRenderedPageBreak/>
              <w:t>Форма урока</w:t>
            </w:r>
          </w:p>
        </w:tc>
        <w:tc>
          <w:tcPr>
            <w:tcW w:w="6520" w:type="dxa"/>
          </w:tcPr>
          <w:p w:rsidR="00FF0793" w:rsidRPr="00A61C6E" w:rsidRDefault="00FF0793" w:rsidP="003E3017">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Урок исследовательского типа</w:t>
            </w:r>
          </w:p>
        </w:tc>
      </w:tr>
      <w:tr w:rsidR="00FF0793" w:rsidRPr="00A61C6E" w:rsidTr="003E3017">
        <w:trPr>
          <w:trHeight w:val="416"/>
        </w:trPr>
        <w:tc>
          <w:tcPr>
            <w:tcW w:w="2802" w:type="dxa"/>
          </w:tcPr>
          <w:p w:rsidR="00FF0793" w:rsidRPr="00943E08" w:rsidRDefault="00FF0793" w:rsidP="003E3017">
            <w:pPr>
              <w:spacing w:after="0" w:line="240" w:lineRule="auto"/>
              <w:jc w:val="both"/>
              <w:rPr>
                <w:rFonts w:ascii="Times New Roman" w:eastAsia="Calibri" w:hAnsi="Times New Roman" w:cs="Times New Roman"/>
                <w:sz w:val="28"/>
                <w:szCs w:val="28"/>
              </w:rPr>
            </w:pPr>
            <w:r w:rsidRPr="00943E08">
              <w:rPr>
                <w:rFonts w:ascii="Times New Roman" w:eastAsia="Calibri" w:hAnsi="Times New Roman" w:cs="Times New Roman"/>
                <w:sz w:val="28"/>
                <w:szCs w:val="28"/>
              </w:rPr>
              <w:t>Цели урока/ занятия</w:t>
            </w:r>
          </w:p>
          <w:p w:rsidR="00FF0793" w:rsidRPr="00943E08" w:rsidRDefault="00FF0793" w:rsidP="003E3017">
            <w:pPr>
              <w:spacing w:after="0" w:line="240" w:lineRule="auto"/>
              <w:jc w:val="both"/>
              <w:rPr>
                <w:rFonts w:ascii="Times New Roman" w:eastAsia="Calibri" w:hAnsi="Times New Roman" w:cs="Times New Roman"/>
                <w:sz w:val="28"/>
                <w:szCs w:val="28"/>
              </w:rPr>
            </w:pPr>
          </w:p>
        </w:tc>
        <w:tc>
          <w:tcPr>
            <w:tcW w:w="6520" w:type="dxa"/>
          </w:tcPr>
          <w:p w:rsidR="00FF0793" w:rsidRPr="00617186" w:rsidRDefault="00FF0793" w:rsidP="003E3017">
            <w:pPr>
              <w:pStyle w:val="a3"/>
              <w:jc w:val="both"/>
              <w:rPr>
                <w:rFonts w:eastAsia="Calibri"/>
                <w:sz w:val="28"/>
                <w:szCs w:val="28"/>
              </w:rPr>
            </w:pPr>
            <w:r>
              <w:rPr>
                <w:rFonts w:eastAsia="Calibri"/>
                <w:sz w:val="28"/>
                <w:szCs w:val="28"/>
              </w:rPr>
              <w:t>Обеспечить усвоение учащимися правильного (смыслового) понимания Нагорной проповеди Христа.</w:t>
            </w:r>
          </w:p>
        </w:tc>
      </w:tr>
      <w:tr w:rsidR="00FF0793" w:rsidRPr="00A61C6E" w:rsidTr="003E3017">
        <w:tc>
          <w:tcPr>
            <w:tcW w:w="2802" w:type="dxa"/>
          </w:tcPr>
          <w:p w:rsidR="00FF0793" w:rsidRPr="00943E08" w:rsidRDefault="00FF0793" w:rsidP="003E3017">
            <w:pPr>
              <w:spacing w:after="0" w:line="240" w:lineRule="auto"/>
              <w:jc w:val="both"/>
              <w:rPr>
                <w:rFonts w:ascii="Times New Roman" w:eastAsia="Calibri" w:hAnsi="Times New Roman" w:cs="Times New Roman"/>
                <w:sz w:val="28"/>
                <w:szCs w:val="28"/>
              </w:rPr>
            </w:pPr>
            <w:r w:rsidRPr="00943E08">
              <w:rPr>
                <w:rFonts w:ascii="Times New Roman" w:eastAsia="Calibri" w:hAnsi="Times New Roman" w:cs="Times New Roman"/>
                <w:sz w:val="28"/>
                <w:szCs w:val="28"/>
              </w:rPr>
              <w:t>Задачи урока/занятия</w:t>
            </w:r>
          </w:p>
          <w:p w:rsidR="00FF0793" w:rsidRPr="00943E08" w:rsidRDefault="00FF0793" w:rsidP="003E3017">
            <w:pPr>
              <w:spacing w:after="0" w:line="240" w:lineRule="auto"/>
              <w:jc w:val="both"/>
              <w:rPr>
                <w:rFonts w:ascii="Times New Roman" w:eastAsia="Calibri" w:hAnsi="Times New Roman" w:cs="Times New Roman"/>
                <w:sz w:val="28"/>
                <w:szCs w:val="28"/>
              </w:rPr>
            </w:pPr>
          </w:p>
        </w:tc>
        <w:tc>
          <w:tcPr>
            <w:tcW w:w="6520" w:type="dxa"/>
          </w:tcPr>
          <w:p w:rsidR="00FF0793" w:rsidRPr="005D3E45" w:rsidRDefault="00FF0793" w:rsidP="003E3017">
            <w:pPr>
              <w:spacing w:after="0" w:line="240" w:lineRule="auto"/>
              <w:jc w:val="both"/>
              <w:rPr>
                <w:rFonts w:ascii="Times New Roman" w:hAnsi="Times New Roman" w:cs="Times New Roman"/>
                <w:b/>
                <w:sz w:val="28"/>
                <w:szCs w:val="28"/>
              </w:rPr>
            </w:pPr>
            <w:r w:rsidRPr="005D3E45">
              <w:rPr>
                <w:rFonts w:ascii="Times New Roman" w:hAnsi="Times New Roman" w:cs="Times New Roman"/>
                <w:b/>
                <w:sz w:val="28"/>
                <w:szCs w:val="28"/>
              </w:rPr>
              <w:t>Образовательные:</w:t>
            </w:r>
          </w:p>
          <w:p w:rsidR="00FF0793" w:rsidRPr="005D3E45" w:rsidRDefault="00FF0793" w:rsidP="003E3017">
            <w:pPr>
              <w:spacing w:after="0" w:line="240" w:lineRule="auto"/>
              <w:jc w:val="both"/>
              <w:rPr>
                <w:rFonts w:ascii="Times New Roman" w:hAnsi="Times New Roman" w:cs="Times New Roman"/>
                <w:sz w:val="28"/>
                <w:szCs w:val="28"/>
              </w:rPr>
            </w:pPr>
            <w:r w:rsidRPr="005D3E45">
              <w:rPr>
                <w:rFonts w:ascii="Times New Roman" w:hAnsi="Times New Roman" w:cs="Times New Roman"/>
                <w:b/>
                <w:sz w:val="28"/>
                <w:szCs w:val="28"/>
              </w:rPr>
              <w:t>1.</w:t>
            </w:r>
            <w:r w:rsidRPr="005D3E45">
              <w:rPr>
                <w:rFonts w:ascii="Times New Roman" w:hAnsi="Times New Roman" w:cs="Times New Roman"/>
                <w:sz w:val="28"/>
                <w:szCs w:val="28"/>
              </w:rPr>
              <w:t>Обеспечить в ходе занятия усвоение, повторение, закрепление следующих основных понятий: ценности, проповедь, моральные нормы.</w:t>
            </w:r>
          </w:p>
          <w:p w:rsidR="00FF0793" w:rsidRPr="005D3E45" w:rsidRDefault="00FF0793" w:rsidP="003E3017">
            <w:pPr>
              <w:spacing w:after="0" w:line="240" w:lineRule="auto"/>
              <w:jc w:val="both"/>
              <w:rPr>
                <w:rFonts w:ascii="Times New Roman" w:hAnsi="Times New Roman" w:cs="Times New Roman"/>
                <w:sz w:val="28"/>
                <w:szCs w:val="28"/>
              </w:rPr>
            </w:pPr>
            <w:r w:rsidRPr="005D3E45">
              <w:rPr>
                <w:rFonts w:ascii="Times New Roman" w:hAnsi="Times New Roman" w:cs="Times New Roman"/>
                <w:b/>
                <w:sz w:val="28"/>
                <w:szCs w:val="28"/>
              </w:rPr>
              <w:t>2.</w:t>
            </w:r>
            <w:r w:rsidRPr="005D3E45">
              <w:rPr>
                <w:rFonts w:ascii="Times New Roman" w:hAnsi="Times New Roman" w:cs="Times New Roman"/>
                <w:sz w:val="28"/>
                <w:szCs w:val="28"/>
              </w:rPr>
              <w:t>Закрепить следующие общеучебные умения и навыки: навыки планирования работы с текстами; умение читать в быстром темпе; навыки самоконтроля.</w:t>
            </w:r>
          </w:p>
          <w:p w:rsidR="00FF0793" w:rsidRPr="005D3E45" w:rsidRDefault="00FF0793" w:rsidP="003E3017">
            <w:pPr>
              <w:spacing w:after="0" w:line="240" w:lineRule="auto"/>
              <w:jc w:val="both"/>
              <w:rPr>
                <w:rFonts w:ascii="Times New Roman" w:hAnsi="Times New Roman" w:cs="Times New Roman"/>
                <w:sz w:val="28"/>
                <w:szCs w:val="28"/>
              </w:rPr>
            </w:pPr>
            <w:r w:rsidRPr="005D3E45">
              <w:rPr>
                <w:rFonts w:ascii="Times New Roman" w:hAnsi="Times New Roman" w:cs="Times New Roman"/>
                <w:b/>
                <w:sz w:val="28"/>
                <w:szCs w:val="28"/>
              </w:rPr>
              <w:t xml:space="preserve">3. </w:t>
            </w:r>
            <w:r w:rsidRPr="005D3E45">
              <w:rPr>
                <w:rFonts w:ascii="Times New Roman" w:hAnsi="Times New Roman" w:cs="Times New Roman"/>
                <w:sz w:val="28"/>
                <w:szCs w:val="28"/>
              </w:rPr>
              <w:t>Закрепить следующие специальные умения по данному предмету: осознание целостности окружающего мира, использование полученных знаний в продуктивной и преобразующей деятельности; способность к работе с информацией, представленной разными средствами; расширение кругозора и культурного опыта школьника, формирование умения воспринимать мир не только рационально, но и образно</w:t>
            </w:r>
          </w:p>
          <w:p w:rsidR="00FF0793" w:rsidRPr="005D3E45" w:rsidRDefault="00FF0793" w:rsidP="003E3017">
            <w:pPr>
              <w:pStyle w:val="a3"/>
              <w:jc w:val="both"/>
              <w:rPr>
                <w:b/>
                <w:sz w:val="28"/>
                <w:szCs w:val="28"/>
              </w:rPr>
            </w:pPr>
            <w:r w:rsidRPr="005D3E45">
              <w:rPr>
                <w:b/>
                <w:sz w:val="28"/>
                <w:szCs w:val="28"/>
              </w:rPr>
              <w:t>Развивающие.</w:t>
            </w:r>
          </w:p>
          <w:p w:rsidR="00FF0793" w:rsidRPr="005D3E45" w:rsidRDefault="00FF0793" w:rsidP="003E3017">
            <w:pPr>
              <w:pStyle w:val="a3"/>
              <w:jc w:val="both"/>
              <w:rPr>
                <w:sz w:val="28"/>
                <w:szCs w:val="28"/>
              </w:rPr>
            </w:pPr>
            <w:r w:rsidRPr="005D3E45">
              <w:rPr>
                <w:sz w:val="28"/>
                <w:szCs w:val="28"/>
              </w:rPr>
              <w:t>1.Развивать у школьников умение выделять существенное в изучаемом материале, сравнивать, обобщать, логически излагать свои мысли.</w:t>
            </w:r>
          </w:p>
          <w:p w:rsidR="00FF0793" w:rsidRPr="005D3E45" w:rsidRDefault="00FF0793" w:rsidP="003E3017">
            <w:pPr>
              <w:pStyle w:val="a3"/>
              <w:jc w:val="both"/>
              <w:rPr>
                <w:sz w:val="28"/>
                <w:szCs w:val="28"/>
              </w:rPr>
            </w:pPr>
            <w:r w:rsidRPr="005D3E45">
              <w:rPr>
                <w:sz w:val="28"/>
                <w:szCs w:val="28"/>
              </w:rPr>
              <w:t>2.Развивать у школьников самостоятельность, используя проблемные ситуации, творческие задания, дискуссии.</w:t>
            </w:r>
          </w:p>
          <w:p w:rsidR="00FF0793" w:rsidRPr="005D3E45" w:rsidRDefault="00FF0793" w:rsidP="003E3017">
            <w:pPr>
              <w:pStyle w:val="a3"/>
              <w:jc w:val="both"/>
              <w:rPr>
                <w:sz w:val="28"/>
                <w:szCs w:val="28"/>
              </w:rPr>
            </w:pPr>
            <w:r w:rsidRPr="005D3E45">
              <w:rPr>
                <w:sz w:val="28"/>
                <w:szCs w:val="28"/>
              </w:rPr>
              <w:t>3.Развивать эмоции учащихся, создавая на уроке эмоциональные ситуации удивления, радости, занимательности. Использовать яркие примеры, иллюстрации, демонстрации и т. п.</w:t>
            </w:r>
          </w:p>
          <w:p w:rsidR="00FF0793" w:rsidRPr="005D3E45" w:rsidRDefault="00FF0793" w:rsidP="003E3017">
            <w:pPr>
              <w:pStyle w:val="a3"/>
              <w:jc w:val="both"/>
              <w:rPr>
                <w:sz w:val="28"/>
                <w:szCs w:val="28"/>
              </w:rPr>
            </w:pPr>
            <w:r w:rsidRPr="005D3E45">
              <w:rPr>
                <w:sz w:val="28"/>
                <w:szCs w:val="28"/>
              </w:rPr>
              <w:t>4. Развивать познавательный интерес учеников.</w:t>
            </w:r>
          </w:p>
          <w:p w:rsidR="00FF0793" w:rsidRPr="005D3E45" w:rsidRDefault="00FF0793" w:rsidP="003E3017">
            <w:pPr>
              <w:spacing w:after="0" w:line="240" w:lineRule="auto"/>
              <w:jc w:val="both"/>
              <w:rPr>
                <w:rFonts w:ascii="Times New Roman" w:hAnsi="Times New Roman" w:cs="Times New Roman"/>
                <w:b/>
                <w:sz w:val="28"/>
                <w:szCs w:val="28"/>
              </w:rPr>
            </w:pPr>
            <w:r w:rsidRPr="005D3E45">
              <w:rPr>
                <w:rFonts w:ascii="Times New Roman" w:hAnsi="Times New Roman" w:cs="Times New Roman"/>
                <w:b/>
                <w:sz w:val="28"/>
                <w:szCs w:val="28"/>
              </w:rPr>
              <w:t>Воспитательные.</w:t>
            </w:r>
          </w:p>
          <w:p w:rsidR="00FF0793" w:rsidRPr="005D3E45" w:rsidRDefault="00FF0793" w:rsidP="003E3017">
            <w:pPr>
              <w:spacing w:after="0" w:line="240" w:lineRule="auto"/>
              <w:ind w:left="66"/>
              <w:jc w:val="both"/>
              <w:rPr>
                <w:rFonts w:ascii="Times New Roman" w:hAnsi="Times New Roman" w:cs="Times New Roman"/>
                <w:sz w:val="28"/>
                <w:szCs w:val="28"/>
              </w:rPr>
            </w:pPr>
            <w:r w:rsidRPr="005D3E45">
              <w:rPr>
                <w:rFonts w:ascii="Times New Roman" w:hAnsi="Times New Roman" w:cs="Times New Roman"/>
                <w:b/>
                <w:sz w:val="28"/>
                <w:szCs w:val="28"/>
              </w:rPr>
              <w:t>1.</w:t>
            </w:r>
            <w:r w:rsidRPr="005D3E45">
              <w:rPr>
                <w:rFonts w:ascii="Times New Roman" w:hAnsi="Times New Roman" w:cs="Times New Roman"/>
                <w:sz w:val="28"/>
                <w:szCs w:val="28"/>
              </w:rPr>
              <w:t xml:space="preserve">Содействовать углублению и расширению представлений о том, что общечеловеческие ценности родились, хранятся и передаются от поколения к поколению через этнические, культурные, общенациональные и межнациональные отношения, религиозные верования; </w:t>
            </w:r>
          </w:p>
          <w:p w:rsidR="00FF0793" w:rsidRPr="005D3E45" w:rsidRDefault="00FF0793" w:rsidP="003E3017">
            <w:pPr>
              <w:spacing w:after="0" w:line="240" w:lineRule="auto"/>
              <w:rPr>
                <w:rFonts w:ascii="Times New Roman" w:hAnsi="Times New Roman" w:cs="Times New Roman"/>
                <w:sz w:val="28"/>
                <w:szCs w:val="28"/>
              </w:rPr>
            </w:pPr>
            <w:r w:rsidRPr="005D3E45">
              <w:rPr>
                <w:rFonts w:ascii="Times New Roman" w:hAnsi="Times New Roman" w:cs="Times New Roman"/>
                <w:b/>
                <w:sz w:val="28"/>
                <w:szCs w:val="28"/>
              </w:rPr>
              <w:t>2.</w:t>
            </w:r>
            <w:r w:rsidRPr="005D3E45">
              <w:rPr>
                <w:rFonts w:ascii="Times New Roman" w:hAnsi="Times New Roman" w:cs="Times New Roman"/>
                <w:sz w:val="28"/>
                <w:szCs w:val="28"/>
              </w:rPr>
              <w:t xml:space="preserve">Содействовать осознанию того, что общечеловеческие ценности   современного человека являются прямым наследником всей </w:t>
            </w:r>
            <w:r w:rsidRPr="005D3E45">
              <w:rPr>
                <w:rFonts w:ascii="Times New Roman" w:hAnsi="Times New Roman" w:cs="Times New Roman"/>
                <w:sz w:val="28"/>
                <w:szCs w:val="28"/>
              </w:rPr>
              <w:lastRenderedPageBreak/>
              <w:t>жизни и деятельности предков, они берут свои истоки с зарождения человеческой истории.</w:t>
            </w:r>
          </w:p>
          <w:p w:rsidR="00FF0793" w:rsidRPr="005D3E45" w:rsidRDefault="00FF0793" w:rsidP="003E3017">
            <w:pPr>
              <w:spacing w:after="0" w:line="240" w:lineRule="auto"/>
              <w:jc w:val="both"/>
              <w:rPr>
                <w:rFonts w:ascii="Times New Roman" w:hAnsi="Times New Roman" w:cs="Times New Roman"/>
                <w:sz w:val="28"/>
                <w:szCs w:val="28"/>
              </w:rPr>
            </w:pPr>
            <w:r w:rsidRPr="005D3E45">
              <w:rPr>
                <w:rFonts w:ascii="Times New Roman" w:hAnsi="Times New Roman" w:cs="Times New Roman"/>
                <w:b/>
                <w:sz w:val="28"/>
                <w:szCs w:val="28"/>
              </w:rPr>
              <w:t>3.</w:t>
            </w:r>
            <w:r w:rsidRPr="005D3E45">
              <w:rPr>
                <w:rFonts w:ascii="Times New Roman" w:hAnsi="Times New Roman" w:cs="Times New Roman"/>
                <w:sz w:val="28"/>
                <w:szCs w:val="28"/>
              </w:rPr>
              <w:t xml:space="preserve"> Содействовать становлению внутренних установок личности, ценностных ориентаций, убеждения в том, что отношение к члену общества определяется не его принадлежностью к определенному этносу, не его религиозными убеждениями, а нравственным характером поведения и деятельности. </w:t>
            </w:r>
          </w:p>
        </w:tc>
      </w:tr>
      <w:tr w:rsidR="00FF0793" w:rsidRPr="00A61C6E" w:rsidTr="003E3017">
        <w:tc>
          <w:tcPr>
            <w:tcW w:w="2802" w:type="dxa"/>
          </w:tcPr>
          <w:p w:rsidR="00FF0793" w:rsidRPr="00943E08" w:rsidRDefault="00FF0793" w:rsidP="003E3017">
            <w:pPr>
              <w:spacing w:after="0" w:line="240" w:lineRule="auto"/>
              <w:rPr>
                <w:rFonts w:ascii="Times New Roman" w:eastAsia="Calibri" w:hAnsi="Times New Roman" w:cs="Times New Roman"/>
                <w:sz w:val="28"/>
                <w:szCs w:val="28"/>
              </w:rPr>
            </w:pPr>
            <w:r w:rsidRPr="00943E08">
              <w:rPr>
                <w:rFonts w:ascii="Times New Roman" w:eastAsia="Calibri" w:hAnsi="Times New Roman" w:cs="Times New Roman"/>
                <w:sz w:val="28"/>
                <w:szCs w:val="28"/>
              </w:rPr>
              <w:lastRenderedPageBreak/>
              <w:t>Знания, умения, навыки и качества, которые актуализируют /приобретут/закрепят/др. ученики/коллектив в ходе урока / занятия.</w:t>
            </w:r>
          </w:p>
          <w:p w:rsidR="00FF0793" w:rsidRPr="00943E08" w:rsidRDefault="00FF0793" w:rsidP="003E3017">
            <w:pPr>
              <w:spacing w:after="0" w:line="240" w:lineRule="auto"/>
              <w:jc w:val="both"/>
              <w:rPr>
                <w:rFonts w:ascii="Times New Roman" w:eastAsia="Calibri" w:hAnsi="Times New Roman" w:cs="Times New Roman"/>
                <w:sz w:val="28"/>
                <w:szCs w:val="28"/>
              </w:rPr>
            </w:pPr>
          </w:p>
        </w:tc>
        <w:tc>
          <w:tcPr>
            <w:tcW w:w="6520" w:type="dxa"/>
          </w:tcPr>
          <w:p w:rsidR="00FF0793" w:rsidRPr="004A3733" w:rsidRDefault="00FF0793" w:rsidP="003E3017">
            <w:pPr>
              <w:spacing w:after="0" w:line="240" w:lineRule="auto"/>
              <w:jc w:val="both"/>
              <w:rPr>
                <w:rFonts w:ascii="Times New Roman" w:eastAsia="Calibri" w:hAnsi="Times New Roman" w:cs="Times New Roman"/>
                <w:b/>
                <w:sz w:val="28"/>
                <w:szCs w:val="28"/>
              </w:rPr>
            </w:pPr>
            <w:r w:rsidRPr="004A3733">
              <w:rPr>
                <w:rFonts w:ascii="Times New Roman" w:eastAsia="Calibri" w:hAnsi="Times New Roman" w:cs="Times New Roman"/>
                <w:b/>
                <w:sz w:val="28"/>
                <w:szCs w:val="28"/>
              </w:rPr>
              <w:t>Планируемые результаты:</w:t>
            </w:r>
          </w:p>
          <w:p w:rsidR="00FF0793" w:rsidRPr="004A3733" w:rsidRDefault="00FF0793" w:rsidP="003E3017">
            <w:pPr>
              <w:pStyle w:val="a3"/>
              <w:jc w:val="both"/>
              <w:rPr>
                <w:b/>
                <w:sz w:val="28"/>
                <w:szCs w:val="28"/>
              </w:rPr>
            </w:pPr>
            <w:r w:rsidRPr="004A3733">
              <w:rPr>
                <w:b/>
                <w:sz w:val="28"/>
                <w:szCs w:val="28"/>
              </w:rPr>
              <w:t>Метапредметные :</w:t>
            </w:r>
          </w:p>
          <w:p w:rsidR="00FF0793" w:rsidRPr="004A3733" w:rsidRDefault="00FF0793" w:rsidP="003E3017">
            <w:pPr>
              <w:pStyle w:val="a3"/>
              <w:rPr>
                <w:sz w:val="28"/>
                <w:szCs w:val="28"/>
              </w:rPr>
            </w:pPr>
            <w:r w:rsidRPr="004A3733">
              <w:rPr>
                <w:b/>
                <w:sz w:val="28"/>
                <w:szCs w:val="28"/>
              </w:rPr>
              <w:t xml:space="preserve"> </w:t>
            </w:r>
            <w:r>
              <w:rPr>
                <w:sz w:val="28"/>
                <w:szCs w:val="28"/>
              </w:rPr>
              <w:t xml:space="preserve">•  владение коммуникативной деятельностью, </w:t>
            </w:r>
            <w:r w:rsidRPr="004A3733">
              <w:rPr>
                <w:sz w:val="28"/>
                <w:szCs w:val="28"/>
              </w:rPr>
              <w:t>активно</w:t>
            </w:r>
            <w:r>
              <w:rPr>
                <w:sz w:val="28"/>
                <w:szCs w:val="28"/>
              </w:rPr>
              <w:t>е</w:t>
            </w:r>
            <w:r w:rsidRPr="004A3733">
              <w:rPr>
                <w:sz w:val="28"/>
                <w:szCs w:val="28"/>
              </w:rPr>
              <w:t xml:space="preserve"> и  адекватное использование  речевых  средств  для  решения  задач  общения  с  учетом особенностей  собеседников  и  ситуации  общения  (готовность  слушать собеседника и вести диалог; излагать свое мнение и аргументировать свою точку  зрения,  оценивать  события,  изложенные  в  текстах); </w:t>
            </w:r>
          </w:p>
          <w:p w:rsidR="00FF0793" w:rsidRPr="004A3733" w:rsidRDefault="00FF0793" w:rsidP="003E3017">
            <w:pPr>
              <w:pStyle w:val="a3"/>
              <w:rPr>
                <w:sz w:val="28"/>
                <w:szCs w:val="28"/>
              </w:rPr>
            </w:pPr>
            <w:r>
              <w:rPr>
                <w:sz w:val="28"/>
                <w:szCs w:val="28"/>
              </w:rPr>
              <w:t xml:space="preserve">•  овладение навыками </w:t>
            </w:r>
            <w:r w:rsidRPr="004A3733">
              <w:rPr>
                <w:sz w:val="28"/>
                <w:szCs w:val="28"/>
              </w:rPr>
              <w:t xml:space="preserve">смыслового  чтения  текстов   религиозного  характера;  способность  работать  с  информацией, представленной в разном виде и разнообразной форме; </w:t>
            </w:r>
          </w:p>
          <w:p w:rsidR="00FF0793" w:rsidRPr="004A3733" w:rsidRDefault="00FF0793" w:rsidP="003E3017">
            <w:pPr>
              <w:pStyle w:val="a3"/>
              <w:rPr>
                <w:sz w:val="28"/>
                <w:szCs w:val="28"/>
              </w:rPr>
            </w:pPr>
            <w:r w:rsidRPr="004A3733">
              <w:rPr>
                <w:sz w:val="28"/>
                <w:szCs w:val="28"/>
              </w:rPr>
              <w:t xml:space="preserve">•  овладение  методами  познания,  логическими  действиями  и  операциями (сравнение, анализ, обобщение, построение рассуждений); </w:t>
            </w:r>
          </w:p>
          <w:p w:rsidR="00FF0793" w:rsidRPr="004A3733" w:rsidRDefault="00FF0793" w:rsidP="003E3017">
            <w:pPr>
              <w:pStyle w:val="a3"/>
              <w:rPr>
                <w:sz w:val="28"/>
                <w:szCs w:val="28"/>
              </w:rPr>
            </w:pPr>
            <w:r w:rsidRPr="004A3733">
              <w:rPr>
                <w:sz w:val="28"/>
                <w:szCs w:val="28"/>
              </w:rPr>
              <w:t xml:space="preserve">•  освоение  способов  решения  проблем  творческого  и  поискового характера; </w:t>
            </w:r>
          </w:p>
          <w:p w:rsidR="00FF0793" w:rsidRPr="004A3733" w:rsidRDefault="00FF0793" w:rsidP="003E3017">
            <w:pPr>
              <w:pStyle w:val="a3"/>
              <w:rPr>
                <w:sz w:val="28"/>
                <w:szCs w:val="28"/>
              </w:rPr>
            </w:pPr>
            <w:r w:rsidRPr="004A3733">
              <w:rPr>
                <w:sz w:val="28"/>
                <w:szCs w:val="28"/>
              </w:rPr>
              <w:t>•  умение  строить  совместную  деятельность.</w:t>
            </w:r>
          </w:p>
          <w:p w:rsidR="00FF0793" w:rsidRPr="004A3733" w:rsidRDefault="00FF0793" w:rsidP="003E3017">
            <w:pPr>
              <w:pStyle w:val="a3"/>
              <w:jc w:val="both"/>
              <w:rPr>
                <w:b/>
                <w:sz w:val="28"/>
                <w:szCs w:val="28"/>
              </w:rPr>
            </w:pPr>
            <w:r w:rsidRPr="004A3733">
              <w:rPr>
                <w:b/>
                <w:sz w:val="28"/>
                <w:szCs w:val="28"/>
              </w:rPr>
              <w:t xml:space="preserve">Предметные  результаты  </w:t>
            </w:r>
          </w:p>
          <w:p w:rsidR="00FF0793" w:rsidRPr="004A3733" w:rsidRDefault="00FF0793" w:rsidP="003E3017">
            <w:pPr>
              <w:pStyle w:val="a3"/>
              <w:jc w:val="both"/>
              <w:rPr>
                <w:sz w:val="28"/>
                <w:szCs w:val="28"/>
              </w:rPr>
            </w:pPr>
            <w:r w:rsidRPr="004A3733">
              <w:rPr>
                <w:sz w:val="28"/>
                <w:szCs w:val="28"/>
              </w:rPr>
              <w:t>•  осознание  целостности  окружающего  мира,  расширение  знаний  об общечеловеческих ценностях через  религиозные тексты;</w:t>
            </w:r>
          </w:p>
          <w:p w:rsidR="00FF0793" w:rsidRPr="004A3733" w:rsidRDefault="00FF0793" w:rsidP="003E3017">
            <w:pPr>
              <w:pStyle w:val="a3"/>
              <w:jc w:val="both"/>
              <w:rPr>
                <w:sz w:val="28"/>
                <w:szCs w:val="28"/>
              </w:rPr>
            </w:pPr>
            <w:r w:rsidRPr="004A3733">
              <w:rPr>
                <w:sz w:val="28"/>
                <w:szCs w:val="28"/>
              </w:rPr>
              <w:t xml:space="preserve">•  использование  полученных  знаний  в  продуктивной  и  преобразующей деятельности; способность к работе с информацией, представленной разными средствами; </w:t>
            </w:r>
          </w:p>
          <w:p w:rsidR="00FF0793" w:rsidRPr="004A3733" w:rsidRDefault="00FF0793" w:rsidP="003E3017">
            <w:pPr>
              <w:pStyle w:val="a3"/>
              <w:jc w:val="both"/>
              <w:rPr>
                <w:sz w:val="28"/>
                <w:szCs w:val="28"/>
              </w:rPr>
            </w:pPr>
            <w:r w:rsidRPr="004A3733">
              <w:rPr>
                <w:sz w:val="28"/>
                <w:szCs w:val="28"/>
              </w:rPr>
              <w:t xml:space="preserve">•  расширение  кругозора  и  культурного  опыта  школьника,  формирование умения воспринимать мир не только рационально, но и образно. </w:t>
            </w:r>
          </w:p>
          <w:p w:rsidR="00FF0793" w:rsidRPr="004A3733" w:rsidRDefault="00FF0793" w:rsidP="003E3017">
            <w:pPr>
              <w:pStyle w:val="a3"/>
              <w:jc w:val="both"/>
              <w:rPr>
                <w:b/>
                <w:sz w:val="28"/>
                <w:szCs w:val="28"/>
              </w:rPr>
            </w:pPr>
            <w:r w:rsidRPr="004A3733">
              <w:rPr>
                <w:b/>
                <w:sz w:val="28"/>
                <w:szCs w:val="28"/>
              </w:rPr>
              <w:t xml:space="preserve">Личностные результаты: </w:t>
            </w:r>
          </w:p>
          <w:p w:rsidR="00FF0793" w:rsidRPr="004A3733" w:rsidRDefault="00FF0793" w:rsidP="003E3017">
            <w:pPr>
              <w:pStyle w:val="a3"/>
              <w:ind w:left="34"/>
              <w:jc w:val="both"/>
              <w:rPr>
                <w:sz w:val="28"/>
                <w:szCs w:val="28"/>
              </w:rPr>
            </w:pPr>
            <w:r w:rsidRPr="004A3733">
              <w:rPr>
                <w:sz w:val="28"/>
                <w:szCs w:val="28"/>
              </w:rPr>
              <w:t xml:space="preserve">• понимание роли человека в обществе, принятие норм нравственного поведения; </w:t>
            </w:r>
          </w:p>
          <w:p w:rsidR="00FF0793" w:rsidRPr="004A3733" w:rsidRDefault="00FF0793" w:rsidP="003E3017">
            <w:pPr>
              <w:pStyle w:val="a3"/>
              <w:ind w:left="34"/>
              <w:rPr>
                <w:sz w:val="28"/>
                <w:szCs w:val="28"/>
              </w:rPr>
            </w:pPr>
            <w:r w:rsidRPr="004A3733">
              <w:rPr>
                <w:sz w:val="28"/>
                <w:szCs w:val="28"/>
              </w:rPr>
              <w:t xml:space="preserve">• проявление  гуманного  отношения,толерантности  к  людям,  </w:t>
            </w:r>
          </w:p>
          <w:p w:rsidR="00FF0793" w:rsidRPr="004A3733" w:rsidRDefault="00FF0793" w:rsidP="003E3017">
            <w:pPr>
              <w:pStyle w:val="a3"/>
              <w:ind w:left="34"/>
              <w:rPr>
                <w:sz w:val="28"/>
                <w:szCs w:val="28"/>
              </w:rPr>
            </w:pPr>
            <w:r w:rsidRPr="004A3733">
              <w:rPr>
                <w:sz w:val="28"/>
                <w:szCs w:val="28"/>
              </w:rPr>
              <w:lastRenderedPageBreak/>
              <w:t xml:space="preserve">•  стремление  к  развитию  интеллектуальных,  нравственных,  эстетических потребностей. </w:t>
            </w:r>
          </w:p>
          <w:p w:rsidR="00FF0793" w:rsidRPr="004A3733" w:rsidRDefault="00FF0793" w:rsidP="003E3017">
            <w:pPr>
              <w:spacing w:after="0" w:line="240" w:lineRule="auto"/>
              <w:rPr>
                <w:rFonts w:ascii="Times New Roman" w:hAnsi="Times New Roman" w:cs="Times New Roman"/>
                <w:b/>
                <w:sz w:val="28"/>
                <w:szCs w:val="28"/>
              </w:rPr>
            </w:pPr>
            <w:r w:rsidRPr="004A3733">
              <w:rPr>
                <w:rFonts w:ascii="Times New Roman" w:hAnsi="Times New Roman" w:cs="Times New Roman"/>
                <w:b/>
                <w:sz w:val="28"/>
                <w:szCs w:val="28"/>
              </w:rPr>
              <w:t>Формирование УУД</w:t>
            </w:r>
          </w:p>
          <w:p w:rsidR="00FF0793" w:rsidRPr="004A3733" w:rsidRDefault="00FF0793" w:rsidP="003E3017">
            <w:pPr>
              <w:spacing w:after="0" w:line="240" w:lineRule="auto"/>
              <w:rPr>
                <w:rFonts w:ascii="Times New Roman" w:hAnsi="Times New Roman" w:cs="Times New Roman"/>
                <w:b/>
                <w:sz w:val="28"/>
                <w:szCs w:val="28"/>
              </w:rPr>
            </w:pPr>
            <w:r w:rsidRPr="004A3733">
              <w:rPr>
                <w:rFonts w:ascii="Times New Roman" w:hAnsi="Times New Roman" w:cs="Times New Roman"/>
                <w:b/>
                <w:i/>
                <w:sz w:val="28"/>
                <w:szCs w:val="28"/>
              </w:rPr>
              <w:t>Регулятивные</w:t>
            </w:r>
            <w:r w:rsidRPr="004A3733">
              <w:rPr>
                <w:rFonts w:ascii="Times New Roman" w:hAnsi="Times New Roman" w:cs="Times New Roman"/>
                <w:b/>
                <w:sz w:val="28"/>
                <w:szCs w:val="28"/>
              </w:rPr>
              <w:t>:</w:t>
            </w:r>
          </w:p>
          <w:p w:rsidR="00FF0793" w:rsidRPr="004A3733" w:rsidRDefault="00FF0793" w:rsidP="003E3017">
            <w:pPr>
              <w:spacing w:after="0" w:line="240" w:lineRule="auto"/>
              <w:rPr>
                <w:rFonts w:ascii="Times New Roman" w:hAnsi="Times New Roman" w:cs="Times New Roman"/>
                <w:sz w:val="28"/>
                <w:szCs w:val="28"/>
              </w:rPr>
            </w:pPr>
            <w:r w:rsidRPr="004A3733">
              <w:rPr>
                <w:rFonts w:ascii="Times New Roman" w:hAnsi="Times New Roman" w:cs="Times New Roman"/>
                <w:sz w:val="28"/>
                <w:szCs w:val="28"/>
              </w:rPr>
              <w:t>- учиться работать по предложенному учителем плану.</w:t>
            </w:r>
          </w:p>
          <w:p w:rsidR="00FF0793" w:rsidRPr="004A3733" w:rsidRDefault="00FF0793" w:rsidP="003E3017">
            <w:pPr>
              <w:spacing w:after="0" w:line="240" w:lineRule="auto"/>
              <w:rPr>
                <w:rFonts w:ascii="Times New Roman" w:hAnsi="Times New Roman" w:cs="Times New Roman"/>
                <w:sz w:val="28"/>
                <w:szCs w:val="28"/>
              </w:rPr>
            </w:pPr>
            <w:r w:rsidRPr="004A3733">
              <w:rPr>
                <w:rFonts w:ascii="Times New Roman" w:hAnsi="Times New Roman" w:cs="Times New Roman"/>
                <w:sz w:val="28"/>
                <w:szCs w:val="28"/>
              </w:rPr>
              <w:t>- саморегуляция</w:t>
            </w:r>
          </w:p>
          <w:p w:rsidR="00FF0793" w:rsidRPr="004A3733" w:rsidRDefault="00FF0793" w:rsidP="003E3017">
            <w:pPr>
              <w:spacing w:after="0" w:line="240" w:lineRule="auto"/>
              <w:rPr>
                <w:rFonts w:ascii="Times New Roman" w:hAnsi="Times New Roman" w:cs="Times New Roman"/>
                <w:sz w:val="28"/>
                <w:szCs w:val="28"/>
              </w:rPr>
            </w:pPr>
            <w:r w:rsidRPr="004A3733">
              <w:rPr>
                <w:rFonts w:ascii="Times New Roman" w:hAnsi="Times New Roman" w:cs="Times New Roman"/>
                <w:sz w:val="28"/>
                <w:szCs w:val="28"/>
              </w:rPr>
              <w:t xml:space="preserve">- способность понимать и проявлять свои чувства посредством слов. </w:t>
            </w:r>
          </w:p>
          <w:p w:rsidR="00FF0793" w:rsidRPr="004A3733" w:rsidRDefault="00FF0793" w:rsidP="003E3017">
            <w:pPr>
              <w:spacing w:after="0" w:line="240" w:lineRule="auto"/>
              <w:rPr>
                <w:rFonts w:ascii="Times New Roman" w:hAnsi="Times New Roman" w:cs="Times New Roman"/>
                <w:sz w:val="28"/>
                <w:szCs w:val="28"/>
              </w:rPr>
            </w:pPr>
            <w:r w:rsidRPr="004A3733">
              <w:rPr>
                <w:rFonts w:ascii="Times New Roman" w:hAnsi="Times New Roman" w:cs="Times New Roman"/>
                <w:i/>
                <w:sz w:val="28"/>
                <w:szCs w:val="28"/>
              </w:rPr>
              <w:t xml:space="preserve">- </w:t>
            </w:r>
            <w:r w:rsidRPr="004A3733">
              <w:rPr>
                <w:rFonts w:ascii="Times New Roman" w:hAnsi="Times New Roman" w:cs="Times New Roman"/>
                <w:sz w:val="28"/>
                <w:szCs w:val="28"/>
              </w:rPr>
              <w:t>оценка</w:t>
            </w:r>
            <w:r w:rsidRPr="004A3733">
              <w:rPr>
                <w:rFonts w:ascii="Times New Roman" w:hAnsi="Times New Roman" w:cs="Times New Roman"/>
                <w:i/>
                <w:sz w:val="28"/>
                <w:szCs w:val="28"/>
              </w:rPr>
              <w:t xml:space="preserve"> </w:t>
            </w:r>
            <w:r w:rsidRPr="004A3733">
              <w:rPr>
                <w:rFonts w:ascii="Times New Roman" w:hAnsi="Times New Roman" w:cs="Times New Roman"/>
                <w:sz w:val="28"/>
                <w:szCs w:val="28"/>
              </w:rPr>
              <w:t>нравственных норм</w:t>
            </w:r>
          </w:p>
          <w:p w:rsidR="00FF0793" w:rsidRPr="004A3733" w:rsidRDefault="00FF0793" w:rsidP="003E3017">
            <w:pPr>
              <w:spacing w:after="0" w:line="240" w:lineRule="auto"/>
              <w:rPr>
                <w:rFonts w:ascii="Times New Roman" w:hAnsi="Times New Roman" w:cs="Times New Roman"/>
                <w:b/>
                <w:sz w:val="28"/>
                <w:szCs w:val="28"/>
              </w:rPr>
            </w:pPr>
            <w:r w:rsidRPr="004A3733">
              <w:rPr>
                <w:rFonts w:ascii="Times New Roman" w:hAnsi="Times New Roman" w:cs="Times New Roman"/>
                <w:b/>
                <w:i/>
                <w:sz w:val="28"/>
                <w:szCs w:val="28"/>
              </w:rPr>
              <w:t>Познавательные</w:t>
            </w:r>
            <w:r w:rsidRPr="004A3733">
              <w:rPr>
                <w:rFonts w:ascii="Times New Roman" w:hAnsi="Times New Roman" w:cs="Times New Roman"/>
                <w:b/>
                <w:sz w:val="28"/>
                <w:szCs w:val="28"/>
              </w:rPr>
              <w:t>:</w:t>
            </w:r>
          </w:p>
          <w:p w:rsidR="00FF0793" w:rsidRPr="004A3733" w:rsidRDefault="00FF0793" w:rsidP="003E3017">
            <w:pPr>
              <w:spacing w:after="0" w:line="240" w:lineRule="auto"/>
              <w:rPr>
                <w:rFonts w:ascii="Times New Roman" w:hAnsi="Times New Roman" w:cs="Times New Roman"/>
                <w:sz w:val="28"/>
                <w:szCs w:val="28"/>
              </w:rPr>
            </w:pPr>
            <w:r w:rsidRPr="004A3733">
              <w:rPr>
                <w:rFonts w:ascii="Times New Roman" w:hAnsi="Times New Roman" w:cs="Times New Roman"/>
                <w:sz w:val="28"/>
                <w:szCs w:val="28"/>
              </w:rPr>
              <w:t>- выполнение действий по алгоритму.</w:t>
            </w:r>
          </w:p>
          <w:p w:rsidR="00FF0793" w:rsidRPr="004A3733" w:rsidRDefault="00FF0793" w:rsidP="003E3017">
            <w:pPr>
              <w:spacing w:after="0" w:line="240" w:lineRule="auto"/>
              <w:rPr>
                <w:rFonts w:ascii="Times New Roman" w:hAnsi="Times New Roman" w:cs="Times New Roman"/>
                <w:color w:val="000000"/>
                <w:sz w:val="28"/>
                <w:szCs w:val="28"/>
                <w:shd w:val="clear" w:color="auto" w:fill="FFFFFF"/>
              </w:rPr>
            </w:pPr>
            <w:r w:rsidRPr="004A3733">
              <w:rPr>
                <w:rFonts w:ascii="Times New Roman" w:hAnsi="Times New Roman" w:cs="Times New Roman"/>
                <w:sz w:val="28"/>
                <w:szCs w:val="28"/>
              </w:rPr>
              <w:t xml:space="preserve">- </w:t>
            </w:r>
            <w:r w:rsidRPr="004A3733">
              <w:rPr>
                <w:rFonts w:ascii="Times New Roman" w:hAnsi="Times New Roman" w:cs="Times New Roman"/>
                <w:color w:val="000000"/>
                <w:sz w:val="28"/>
                <w:szCs w:val="28"/>
                <w:shd w:val="clear" w:color="auto" w:fill="FFFFFF"/>
              </w:rPr>
              <w:t>поиск и отбор необходимой информации</w:t>
            </w:r>
          </w:p>
          <w:p w:rsidR="00FF0793" w:rsidRPr="004A3733" w:rsidRDefault="00FF0793" w:rsidP="003E3017">
            <w:pPr>
              <w:spacing w:after="0" w:line="240" w:lineRule="auto"/>
              <w:rPr>
                <w:rFonts w:ascii="Times New Roman" w:hAnsi="Times New Roman" w:cs="Times New Roman"/>
                <w:sz w:val="28"/>
                <w:szCs w:val="28"/>
              </w:rPr>
            </w:pPr>
            <w:r w:rsidRPr="004A3733">
              <w:rPr>
                <w:rFonts w:ascii="Times New Roman" w:hAnsi="Times New Roman" w:cs="Times New Roman"/>
                <w:color w:val="000000"/>
                <w:sz w:val="28"/>
                <w:szCs w:val="28"/>
                <w:shd w:val="clear" w:color="auto" w:fill="FFFFFF"/>
              </w:rPr>
              <w:t xml:space="preserve">- </w:t>
            </w:r>
            <w:r w:rsidRPr="004A3733">
              <w:rPr>
                <w:rFonts w:ascii="Times New Roman" w:hAnsi="Times New Roman" w:cs="Times New Roman"/>
                <w:sz w:val="28"/>
                <w:szCs w:val="28"/>
              </w:rPr>
              <w:t>построение логической цепи рассуждений.</w:t>
            </w:r>
          </w:p>
          <w:p w:rsidR="00FF0793" w:rsidRPr="004A3733" w:rsidRDefault="00FF0793" w:rsidP="003E3017">
            <w:pPr>
              <w:spacing w:after="0" w:line="240" w:lineRule="auto"/>
              <w:rPr>
                <w:rFonts w:ascii="Times New Roman" w:hAnsi="Times New Roman" w:cs="Times New Roman"/>
                <w:sz w:val="28"/>
                <w:szCs w:val="28"/>
              </w:rPr>
            </w:pPr>
            <w:r w:rsidRPr="004A3733">
              <w:rPr>
                <w:rFonts w:ascii="Times New Roman" w:hAnsi="Times New Roman" w:cs="Times New Roman"/>
                <w:sz w:val="28"/>
                <w:szCs w:val="28"/>
              </w:rPr>
              <w:t>- анализировать жизненные ситуации и выбирать нравственные формы поведения.</w:t>
            </w:r>
          </w:p>
          <w:p w:rsidR="00FF0793" w:rsidRPr="004A3733" w:rsidRDefault="00FF0793" w:rsidP="003E3017">
            <w:pPr>
              <w:spacing w:after="0" w:line="240" w:lineRule="auto"/>
              <w:rPr>
                <w:rFonts w:ascii="Times New Roman" w:hAnsi="Times New Roman" w:cs="Times New Roman"/>
                <w:sz w:val="28"/>
                <w:szCs w:val="28"/>
              </w:rPr>
            </w:pPr>
            <w:r w:rsidRPr="004A3733">
              <w:rPr>
                <w:rFonts w:ascii="Times New Roman" w:hAnsi="Times New Roman" w:cs="Times New Roman"/>
                <w:sz w:val="28"/>
                <w:szCs w:val="28"/>
              </w:rPr>
              <w:t>- извлечение необходимой информации.</w:t>
            </w:r>
          </w:p>
          <w:p w:rsidR="00FF0793" w:rsidRPr="004A3733" w:rsidRDefault="00FF0793" w:rsidP="003E3017">
            <w:pPr>
              <w:spacing w:after="0" w:line="240" w:lineRule="auto"/>
              <w:rPr>
                <w:rFonts w:ascii="Times New Roman" w:hAnsi="Times New Roman" w:cs="Times New Roman"/>
                <w:sz w:val="28"/>
                <w:szCs w:val="28"/>
              </w:rPr>
            </w:pPr>
            <w:r w:rsidRPr="004A3733">
              <w:rPr>
                <w:rFonts w:ascii="Times New Roman" w:hAnsi="Times New Roman" w:cs="Times New Roman"/>
                <w:sz w:val="28"/>
                <w:szCs w:val="28"/>
              </w:rPr>
              <w:t>- Осуществляют поиск необходимой информации для выполнения заданий</w:t>
            </w:r>
          </w:p>
          <w:p w:rsidR="00FF0793" w:rsidRPr="004A3733" w:rsidRDefault="00FF0793" w:rsidP="003E3017">
            <w:pPr>
              <w:spacing w:after="0" w:line="240" w:lineRule="auto"/>
              <w:rPr>
                <w:rFonts w:ascii="Times New Roman" w:hAnsi="Times New Roman" w:cs="Times New Roman"/>
                <w:b/>
                <w:sz w:val="28"/>
                <w:szCs w:val="28"/>
              </w:rPr>
            </w:pPr>
            <w:r w:rsidRPr="004A3733">
              <w:rPr>
                <w:rFonts w:ascii="Times New Roman" w:hAnsi="Times New Roman" w:cs="Times New Roman"/>
                <w:b/>
                <w:i/>
                <w:sz w:val="28"/>
                <w:szCs w:val="28"/>
              </w:rPr>
              <w:t>Коммуникативные</w:t>
            </w:r>
            <w:r w:rsidRPr="004A3733">
              <w:rPr>
                <w:rFonts w:ascii="Times New Roman" w:hAnsi="Times New Roman" w:cs="Times New Roman"/>
                <w:b/>
                <w:sz w:val="28"/>
                <w:szCs w:val="28"/>
              </w:rPr>
              <w:t>:</w:t>
            </w:r>
          </w:p>
          <w:p w:rsidR="00FF0793" w:rsidRPr="004A3733" w:rsidRDefault="00FF0793" w:rsidP="003E3017">
            <w:pPr>
              <w:spacing w:after="0" w:line="240" w:lineRule="auto"/>
              <w:rPr>
                <w:rFonts w:ascii="Times New Roman" w:hAnsi="Times New Roman" w:cs="Times New Roman"/>
                <w:sz w:val="28"/>
                <w:szCs w:val="28"/>
              </w:rPr>
            </w:pPr>
            <w:r w:rsidRPr="004A3733">
              <w:rPr>
                <w:rFonts w:ascii="Times New Roman" w:hAnsi="Times New Roman" w:cs="Times New Roman"/>
                <w:b/>
                <w:sz w:val="28"/>
                <w:szCs w:val="28"/>
              </w:rPr>
              <w:t xml:space="preserve"> </w:t>
            </w:r>
            <w:r w:rsidRPr="004A3733">
              <w:rPr>
                <w:rFonts w:ascii="Times New Roman" w:hAnsi="Times New Roman" w:cs="Times New Roman"/>
                <w:b/>
                <w:i/>
                <w:sz w:val="28"/>
                <w:szCs w:val="28"/>
              </w:rPr>
              <w:t xml:space="preserve"> </w:t>
            </w:r>
            <w:r w:rsidRPr="004A3733">
              <w:rPr>
                <w:rFonts w:ascii="Times New Roman" w:hAnsi="Times New Roman" w:cs="Times New Roman"/>
                <w:sz w:val="28"/>
                <w:szCs w:val="28"/>
              </w:rPr>
              <w:t>- выражение своих мыслей.</w:t>
            </w:r>
          </w:p>
          <w:p w:rsidR="00FF0793" w:rsidRPr="004A3733" w:rsidRDefault="00FF0793" w:rsidP="003E3017">
            <w:pPr>
              <w:spacing w:after="0" w:line="240" w:lineRule="auto"/>
              <w:rPr>
                <w:rFonts w:ascii="Times New Roman" w:hAnsi="Times New Roman" w:cs="Times New Roman"/>
                <w:color w:val="000000"/>
                <w:sz w:val="28"/>
                <w:szCs w:val="28"/>
                <w:shd w:val="clear" w:color="auto" w:fill="FFFFFF"/>
              </w:rPr>
            </w:pPr>
            <w:r w:rsidRPr="004A3733">
              <w:rPr>
                <w:rFonts w:ascii="Times New Roman" w:hAnsi="Times New Roman" w:cs="Times New Roman"/>
                <w:sz w:val="28"/>
                <w:szCs w:val="28"/>
              </w:rPr>
              <w:t xml:space="preserve">- </w:t>
            </w:r>
            <w:r w:rsidRPr="004A3733">
              <w:rPr>
                <w:rFonts w:ascii="Times New Roman" w:hAnsi="Times New Roman" w:cs="Times New Roman"/>
                <w:color w:val="000000"/>
                <w:sz w:val="28"/>
                <w:szCs w:val="28"/>
                <w:shd w:val="clear" w:color="auto" w:fill="FFFFFF"/>
              </w:rPr>
              <w:t>уметь договариваться, вести дискуссию</w:t>
            </w:r>
          </w:p>
          <w:p w:rsidR="00FF0793" w:rsidRPr="004A3733" w:rsidRDefault="00FF0793" w:rsidP="003E3017">
            <w:pPr>
              <w:spacing w:after="0" w:line="240" w:lineRule="auto"/>
              <w:rPr>
                <w:rFonts w:ascii="Times New Roman" w:hAnsi="Times New Roman" w:cs="Times New Roman"/>
                <w:sz w:val="28"/>
                <w:szCs w:val="28"/>
              </w:rPr>
            </w:pPr>
            <w:r w:rsidRPr="004A3733">
              <w:rPr>
                <w:rFonts w:ascii="Times New Roman" w:hAnsi="Times New Roman" w:cs="Times New Roman"/>
                <w:color w:val="000000"/>
                <w:sz w:val="28"/>
                <w:szCs w:val="28"/>
                <w:shd w:val="clear" w:color="auto" w:fill="FFFFFF"/>
              </w:rPr>
              <w:t>- умение слышать, слушать и понимать партнера</w:t>
            </w:r>
            <w:r w:rsidRPr="004A3733">
              <w:rPr>
                <w:rFonts w:ascii="Times New Roman" w:hAnsi="Times New Roman" w:cs="Times New Roman"/>
                <w:sz w:val="28"/>
                <w:szCs w:val="28"/>
              </w:rPr>
              <w:t xml:space="preserve"> </w:t>
            </w:r>
          </w:p>
          <w:p w:rsidR="00FF0793" w:rsidRPr="004A3733" w:rsidRDefault="00FF0793" w:rsidP="003E3017">
            <w:pPr>
              <w:spacing w:after="0" w:line="240" w:lineRule="auto"/>
              <w:rPr>
                <w:rFonts w:ascii="Times New Roman" w:hAnsi="Times New Roman" w:cs="Times New Roman"/>
                <w:i/>
                <w:sz w:val="28"/>
                <w:szCs w:val="28"/>
              </w:rPr>
            </w:pPr>
            <w:r w:rsidRPr="004A3733">
              <w:rPr>
                <w:rFonts w:ascii="Times New Roman" w:hAnsi="Times New Roman" w:cs="Times New Roman"/>
                <w:sz w:val="28"/>
                <w:szCs w:val="28"/>
              </w:rPr>
              <w:t xml:space="preserve">- </w:t>
            </w:r>
            <w:r w:rsidRPr="004A3733">
              <w:rPr>
                <w:rFonts w:ascii="Times New Roman" w:hAnsi="Times New Roman" w:cs="Times New Roman"/>
                <w:color w:val="000000"/>
                <w:sz w:val="28"/>
                <w:szCs w:val="28"/>
                <w:shd w:val="clear" w:color="auto" w:fill="FFFFFF"/>
              </w:rPr>
              <w:t>уважать в общении и сотрудничества партнера и самого себя</w:t>
            </w:r>
            <w:r w:rsidRPr="004A3733">
              <w:rPr>
                <w:rFonts w:ascii="Times New Roman" w:hAnsi="Times New Roman" w:cs="Times New Roman"/>
                <w:sz w:val="28"/>
                <w:szCs w:val="28"/>
              </w:rPr>
              <w:t xml:space="preserve"> </w:t>
            </w:r>
            <w:r w:rsidRPr="004A3733">
              <w:rPr>
                <w:rFonts w:ascii="Times New Roman" w:hAnsi="Times New Roman" w:cs="Times New Roman"/>
                <w:i/>
                <w:sz w:val="28"/>
                <w:szCs w:val="28"/>
              </w:rPr>
              <w:t xml:space="preserve"> </w:t>
            </w:r>
          </w:p>
          <w:p w:rsidR="00FF0793" w:rsidRPr="004A3733" w:rsidRDefault="00FF0793" w:rsidP="003E3017">
            <w:pPr>
              <w:spacing w:after="0" w:line="240" w:lineRule="auto"/>
              <w:rPr>
                <w:rFonts w:ascii="Times New Roman" w:hAnsi="Times New Roman" w:cs="Times New Roman"/>
                <w:color w:val="000000"/>
                <w:sz w:val="28"/>
                <w:szCs w:val="28"/>
                <w:shd w:val="clear" w:color="auto" w:fill="FFFFFF"/>
              </w:rPr>
            </w:pPr>
            <w:r w:rsidRPr="004A3733">
              <w:rPr>
                <w:rFonts w:ascii="Times New Roman" w:hAnsi="Times New Roman" w:cs="Times New Roman"/>
                <w:i/>
                <w:sz w:val="28"/>
                <w:szCs w:val="28"/>
              </w:rPr>
              <w:t xml:space="preserve">- </w:t>
            </w:r>
            <w:r w:rsidRPr="004A3733">
              <w:rPr>
                <w:rFonts w:ascii="Times New Roman" w:hAnsi="Times New Roman" w:cs="Times New Roman"/>
                <w:color w:val="000000"/>
                <w:sz w:val="28"/>
                <w:szCs w:val="28"/>
                <w:shd w:val="clear" w:color="auto" w:fill="FFFFFF"/>
              </w:rPr>
              <w:t>умение согласованно выполнять совместную деятельность</w:t>
            </w:r>
          </w:p>
          <w:p w:rsidR="00FF0793" w:rsidRPr="004A3733" w:rsidRDefault="00FF0793" w:rsidP="003E3017">
            <w:pPr>
              <w:tabs>
                <w:tab w:val="center" w:pos="1735"/>
              </w:tabs>
              <w:spacing w:after="0" w:line="240" w:lineRule="auto"/>
              <w:rPr>
                <w:rFonts w:ascii="Times New Roman" w:hAnsi="Times New Roman" w:cs="Times New Roman"/>
                <w:sz w:val="28"/>
                <w:szCs w:val="28"/>
              </w:rPr>
            </w:pPr>
            <w:r w:rsidRPr="004A3733">
              <w:rPr>
                <w:rFonts w:ascii="Times New Roman" w:hAnsi="Times New Roman" w:cs="Times New Roman"/>
                <w:color w:val="000000"/>
                <w:sz w:val="28"/>
                <w:szCs w:val="28"/>
                <w:shd w:val="clear" w:color="auto" w:fill="FFFFFF"/>
              </w:rPr>
              <w:t xml:space="preserve">- </w:t>
            </w:r>
            <w:r w:rsidRPr="004A3733">
              <w:rPr>
                <w:rFonts w:ascii="Times New Roman" w:hAnsi="Times New Roman" w:cs="Times New Roman"/>
                <w:sz w:val="28"/>
                <w:szCs w:val="28"/>
              </w:rPr>
              <w:t>сотрудничать в совместном решении проблемы.</w:t>
            </w:r>
          </w:p>
          <w:p w:rsidR="00FF0793" w:rsidRPr="004A3733" w:rsidRDefault="00FF0793" w:rsidP="003E3017">
            <w:pPr>
              <w:spacing w:after="0" w:line="240" w:lineRule="auto"/>
              <w:rPr>
                <w:rFonts w:ascii="Times New Roman" w:hAnsi="Times New Roman" w:cs="Times New Roman"/>
                <w:color w:val="000000"/>
                <w:sz w:val="28"/>
                <w:szCs w:val="28"/>
                <w:shd w:val="clear" w:color="auto" w:fill="FFFFFF"/>
              </w:rPr>
            </w:pPr>
            <w:r w:rsidRPr="004A3733">
              <w:rPr>
                <w:rFonts w:ascii="Times New Roman" w:hAnsi="Times New Roman" w:cs="Times New Roman"/>
                <w:sz w:val="28"/>
                <w:szCs w:val="28"/>
              </w:rPr>
              <w:t xml:space="preserve">- </w:t>
            </w:r>
            <w:r w:rsidRPr="004A3733">
              <w:rPr>
                <w:rFonts w:ascii="Times New Roman" w:hAnsi="Times New Roman" w:cs="Times New Roman"/>
                <w:color w:val="000000"/>
                <w:sz w:val="28"/>
                <w:szCs w:val="28"/>
                <w:shd w:val="clear" w:color="auto" w:fill="FFFFFF"/>
              </w:rPr>
              <w:t>умение и готовность вести диалог, искать решения, оказывать поддержку друг другу</w:t>
            </w:r>
          </w:p>
          <w:p w:rsidR="00FF0793" w:rsidRPr="004A3733" w:rsidRDefault="00FF0793" w:rsidP="003E3017">
            <w:pPr>
              <w:spacing w:after="0" w:line="240" w:lineRule="auto"/>
              <w:rPr>
                <w:rFonts w:ascii="Times New Roman" w:hAnsi="Times New Roman" w:cs="Times New Roman"/>
                <w:sz w:val="28"/>
                <w:szCs w:val="28"/>
              </w:rPr>
            </w:pPr>
            <w:r w:rsidRPr="004A3733">
              <w:rPr>
                <w:rFonts w:ascii="Times New Roman" w:hAnsi="Times New Roman" w:cs="Times New Roman"/>
                <w:color w:val="000000"/>
                <w:sz w:val="28"/>
                <w:szCs w:val="28"/>
                <w:shd w:val="clear" w:color="auto" w:fill="FFFFFF"/>
              </w:rPr>
              <w:t xml:space="preserve">- </w:t>
            </w:r>
            <w:r w:rsidRPr="004A3733">
              <w:rPr>
                <w:rFonts w:ascii="Times New Roman" w:hAnsi="Times New Roman" w:cs="Times New Roman"/>
                <w:sz w:val="28"/>
                <w:szCs w:val="28"/>
              </w:rPr>
              <w:t>Оформлять свои мысли в устной и письменной речи</w:t>
            </w:r>
          </w:p>
          <w:p w:rsidR="00FF0793" w:rsidRPr="003E3017" w:rsidRDefault="00FF0793" w:rsidP="003E3017">
            <w:pPr>
              <w:spacing w:after="0" w:line="240" w:lineRule="auto"/>
              <w:rPr>
                <w:rFonts w:ascii="Times New Roman" w:hAnsi="Times New Roman" w:cs="Times New Roman"/>
                <w:sz w:val="28"/>
                <w:szCs w:val="28"/>
              </w:rPr>
            </w:pPr>
            <w:r w:rsidRPr="004A3733">
              <w:rPr>
                <w:rFonts w:ascii="Times New Roman" w:hAnsi="Times New Roman" w:cs="Times New Roman"/>
                <w:sz w:val="28"/>
                <w:szCs w:val="28"/>
              </w:rPr>
              <w:t>- сотрудничать в совместном решении задачи.</w:t>
            </w:r>
          </w:p>
        </w:tc>
      </w:tr>
      <w:tr w:rsidR="00FF0793" w:rsidRPr="00A61C6E" w:rsidTr="003E3017">
        <w:tc>
          <w:tcPr>
            <w:tcW w:w="2802" w:type="dxa"/>
          </w:tcPr>
          <w:p w:rsidR="00FF0793" w:rsidRPr="00943E08" w:rsidRDefault="00FF0793" w:rsidP="003E3017">
            <w:pPr>
              <w:spacing w:after="0" w:line="240" w:lineRule="auto"/>
              <w:jc w:val="both"/>
              <w:rPr>
                <w:rFonts w:ascii="Times New Roman" w:hAnsi="Times New Roman" w:cs="Times New Roman"/>
                <w:sz w:val="28"/>
                <w:szCs w:val="28"/>
              </w:rPr>
            </w:pPr>
            <w:r w:rsidRPr="00943E08">
              <w:rPr>
                <w:rFonts w:ascii="Times New Roman" w:hAnsi="Times New Roman" w:cs="Times New Roman"/>
                <w:sz w:val="28"/>
                <w:szCs w:val="28"/>
              </w:rPr>
              <w:lastRenderedPageBreak/>
              <w:t>Оборудование</w:t>
            </w:r>
          </w:p>
        </w:tc>
        <w:tc>
          <w:tcPr>
            <w:tcW w:w="6520" w:type="dxa"/>
          </w:tcPr>
          <w:p w:rsidR="00FF0793" w:rsidRPr="006F6DD8" w:rsidRDefault="00FF0793" w:rsidP="003E3017">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Проектор, презентация, </w:t>
            </w:r>
            <w:r w:rsidRPr="006F6DD8">
              <w:rPr>
                <w:rFonts w:ascii="Times New Roman" w:hAnsi="Times New Roman" w:cs="Times New Roman"/>
                <w:sz w:val="28"/>
                <w:szCs w:val="28"/>
              </w:rPr>
              <w:t>те</w:t>
            </w:r>
            <w:r>
              <w:rPr>
                <w:rFonts w:ascii="Times New Roman" w:hAnsi="Times New Roman" w:cs="Times New Roman"/>
                <w:sz w:val="28"/>
                <w:szCs w:val="28"/>
              </w:rPr>
              <w:t>ксты из Евангелия</w:t>
            </w:r>
            <w:r w:rsidRPr="006F6DD8">
              <w:rPr>
                <w:rFonts w:ascii="Times New Roman" w:hAnsi="Times New Roman" w:cs="Times New Roman"/>
                <w:sz w:val="28"/>
                <w:szCs w:val="28"/>
              </w:rPr>
              <w:t>.</w:t>
            </w:r>
          </w:p>
        </w:tc>
      </w:tr>
      <w:tr w:rsidR="00FF0793" w:rsidRPr="00A61C6E" w:rsidTr="003E3017">
        <w:trPr>
          <w:trHeight w:val="1765"/>
        </w:trPr>
        <w:tc>
          <w:tcPr>
            <w:tcW w:w="2802" w:type="dxa"/>
          </w:tcPr>
          <w:p w:rsidR="00FF0793" w:rsidRPr="00943E08" w:rsidRDefault="00FF0793" w:rsidP="003E3017">
            <w:pPr>
              <w:spacing w:after="0" w:line="240" w:lineRule="auto"/>
              <w:rPr>
                <w:rFonts w:ascii="Times New Roman" w:eastAsia="Calibri" w:hAnsi="Times New Roman" w:cs="Times New Roman"/>
                <w:sz w:val="28"/>
                <w:szCs w:val="28"/>
              </w:rPr>
            </w:pPr>
            <w:r w:rsidRPr="00943E08">
              <w:rPr>
                <w:rFonts w:ascii="Times New Roman" w:eastAsia="Calibri" w:hAnsi="Times New Roman" w:cs="Times New Roman"/>
                <w:sz w:val="28"/>
                <w:szCs w:val="28"/>
              </w:rPr>
              <w:t>Учебный материал, подлежащий усвоению, актуализации, закреплению</w:t>
            </w:r>
          </w:p>
        </w:tc>
        <w:tc>
          <w:tcPr>
            <w:tcW w:w="6520" w:type="dxa"/>
          </w:tcPr>
          <w:p w:rsidR="00FF0793" w:rsidRPr="005D3E45" w:rsidRDefault="00FF0793" w:rsidP="003E3017">
            <w:pPr>
              <w:pStyle w:val="a3"/>
              <w:rPr>
                <w:sz w:val="28"/>
                <w:szCs w:val="28"/>
              </w:rPr>
            </w:pPr>
            <w:r w:rsidRPr="00A61C6E">
              <w:rPr>
                <w:rFonts w:eastAsia="Calibri"/>
                <w:b/>
                <w:bCs/>
                <w:color w:val="FF0000"/>
                <w:sz w:val="28"/>
                <w:szCs w:val="28"/>
              </w:rPr>
              <w:t xml:space="preserve"> </w:t>
            </w:r>
            <w:r w:rsidRPr="00E70DE4">
              <w:rPr>
                <w:sz w:val="28"/>
                <w:szCs w:val="28"/>
              </w:rPr>
              <w:t>«Общечеловеческие ценности в Нагорной проповеди Христа: поиск истины и глубины смысла».</w:t>
            </w:r>
            <w:r>
              <w:rPr>
                <w:sz w:val="28"/>
                <w:szCs w:val="28"/>
              </w:rPr>
              <w:t xml:space="preserve"> </w:t>
            </w:r>
            <w:r w:rsidRPr="00F1581F">
              <w:rPr>
                <w:bCs/>
                <w:sz w:val="28"/>
                <w:szCs w:val="28"/>
              </w:rPr>
              <w:t>(</w:t>
            </w:r>
            <w:r w:rsidRPr="004675C9">
              <w:rPr>
                <w:b/>
                <w:bCs/>
                <w:sz w:val="28"/>
                <w:szCs w:val="28"/>
              </w:rPr>
              <w:t>материал дан в методических рекомендациях проведения занятия)</w:t>
            </w:r>
          </w:p>
        </w:tc>
      </w:tr>
      <w:tr w:rsidR="00FF0793" w:rsidRPr="00A61C6E" w:rsidTr="003E3017">
        <w:trPr>
          <w:trHeight w:val="843"/>
        </w:trPr>
        <w:tc>
          <w:tcPr>
            <w:tcW w:w="2802" w:type="dxa"/>
          </w:tcPr>
          <w:p w:rsidR="00FF0793" w:rsidRPr="00943E08" w:rsidRDefault="00FF0793" w:rsidP="003E3017">
            <w:pPr>
              <w:spacing w:after="0" w:line="240" w:lineRule="auto"/>
              <w:rPr>
                <w:rFonts w:ascii="Times New Roman" w:eastAsia="Calibri" w:hAnsi="Times New Roman" w:cs="Times New Roman"/>
                <w:sz w:val="28"/>
                <w:szCs w:val="28"/>
              </w:rPr>
            </w:pPr>
            <w:r w:rsidRPr="00943E08">
              <w:rPr>
                <w:rFonts w:ascii="Times New Roman" w:eastAsia="Calibri" w:hAnsi="Times New Roman" w:cs="Times New Roman"/>
                <w:sz w:val="28"/>
                <w:szCs w:val="28"/>
              </w:rPr>
              <w:t>План урока</w:t>
            </w:r>
          </w:p>
        </w:tc>
        <w:tc>
          <w:tcPr>
            <w:tcW w:w="6520" w:type="dxa"/>
          </w:tcPr>
          <w:p w:rsidR="00FF0793" w:rsidRDefault="00FF0793" w:rsidP="00FF0793">
            <w:pPr>
              <w:pStyle w:val="a6"/>
              <w:numPr>
                <w:ilvl w:val="0"/>
                <w:numId w:val="1"/>
              </w:numPr>
              <w:autoSpaceDE w:val="0"/>
              <w:autoSpaceDN w:val="0"/>
              <w:adjustRightInd w:val="0"/>
              <w:spacing w:after="0" w:line="240" w:lineRule="auto"/>
              <w:jc w:val="both"/>
              <w:rPr>
                <w:rFonts w:ascii="Times New Roman" w:eastAsia="Calibri" w:hAnsi="Times New Roman" w:cs="Times New Roman"/>
                <w:bCs/>
                <w:sz w:val="28"/>
                <w:szCs w:val="28"/>
              </w:rPr>
            </w:pPr>
            <w:r w:rsidRPr="005D3E45">
              <w:rPr>
                <w:rFonts w:ascii="Times New Roman" w:eastAsia="Calibri" w:hAnsi="Times New Roman" w:cs="Times New Roman"/>
                <w:bCs/>
                <w:sz w:val="28"/>
                <w:szCs w:val="28"/>
              </w:rPr>
              <w:t>Библия-основа христианского учения.</w:t>
            </w:r>
          </w:p>
          <w:p w:rsidR="00FF0793" w:rsidRPr="005D3E45" w:rsidRDefault="00FF0793" w:rsidP="00FF0793">
            <w:pPr>
              <w:pStyle w:val="a6"/>
              <w:numPr>
                <w:ilvl w:val="0"/>
                <w:numId w:val="1"/>
              </w:numPr>
              <w:autoSpaceDE w:val="0"/>
              <w:autoSpaceDN w:val="0"/>
              <w:adjustRightInd w:val="0"/>
              <w:spacing w:after="0" w:line="240" w:lineRule="auto"/>
              <w:rPr>
                <w:rFonts w:ascii="Times New Roman" w:eastAsia="Calibri" w:hAnsi="Times New Roman" w:cs="Times New Roman"/>
                <w:bCs/>
                <w:sz w:val="28"/>
                <w:szCs w:val="28"/>
              </w:rPr>
            </w:pPr>
            <w:r>
              <w:rPr>
                <w:rFonts w:ascii="Times New Roman" w:eastAsia="Calibri" w:hAnsi="Times New Roman" w:cs="Times New Roman"/>
                <w:bCs/>
                <w:sz w:val="28"/>
                <w:szCs w:val="28"/>
              </w:rPr>
              <w:t>Нагорная проповедь Иисуса Христа- от прочтения к пониманию.</w:t>
            </w:r>
          </w:p>
        </w:tc>
      </w:tr>
    </w:tbl>
    <w:p w:rsidR="003E3017" w:rsidRDefault="003E3017" w:rsidP="00FF0793">
      <w:pPr>
        <w:jc w:val="center"/>
        <w:rPr>
          <w:rFonts w:ascii="Times New Roman" w:hAnsi="Times New Roman" w:cs="Times New Roman"/>
          <w:b/>
          <w:i/>
          <w:sz w:val="28"/>
          <w:szCs w:val="28"/>
        </w:rPr>
      </w:pPr>
    </w:p>
    <w:p w:rsidR="00FF0793" w:rsidRPr="005D3E45" w:rsidRDefault="00FF0793" w:rsidP="00FF0793">
      <w:pPr>
        <w:jc w:val="center"/>
        <w:rPr>
          <w:rFonts w:ascii="Times New Roman" w:hAnsi="Times New Roman" w:cs="Times New Roman"/>
          <w:b/>
          <w:color w:val="0070C0"/>
          <w:sz w:val="24"/>
          <w:szCs w:val="24"/>
        </w:rPr>
      </w:pPr>
      <w:r w:rsidRPr="008443FD">
        <w:rPr>
          <w:rFonts w:ascii="Times New Roman" w:hAnsi="Times New Roman" w:cs="Times New Roman"/>
          <w:b/>
          <w:i/>
          <w:sz w:val="28"/>
          <w:szCs w:val="28"/>
        </w:rPr>
        <w:lastRenderedPageBreak/>
        <w:t>Ход занятия</w:t>
      </w:r>
    </w:p>
    <w:tbl>
      <w:tblPr>
        <w:tblStyle w:val="a5"/>
        <w:tblW w:w="9605" w:type="dxa"/>
        <w:tblLook w:val="04A0" w:firstRow="1" w:lastRow="0" w:firstColumn="1" w:lastColumn="0" w:noHBand="0" w:noVBand="1"/>
      </w:tblPr>
      <w:tblGrid>
        <w:gridCol w:w="675"/>
        <w:gridCol w:w="2127"/>
        <w:gridCol w:w="3827"/>
        <w:gridCol w:w="2976"/>
      </w:tblGrid>
      <w:tr w:rsidR="00FF0793" w:rsidTr="003E3017">
        <w:tc>
          <w:tcPr>
            <w:tcW w:w="675" w:type="dxa"/>
            <w:vMerge w:val="restart"/>
          </w:tcPr>
          <w:p w:rsidR="00FF0793" w:rsidRPr="00FF6570" w:rsidRDefault="00FF0793" w:rsidP="003E3017">
            <w:pPr>
              <w:jc w:val="center"/>
              <w:rPr>
                <w:rFonts w:ascii="Times New Roman" w:hAnsi="Times New Roman" w:cs="Times New Roman"/>
                <w:b/>
                <w:sz w:val="24"/>
                <w:szCs w:val="24"/>
              </w:rPr>
            </w:pPr>
          </w:p>
        </w:tc>
        <w:tc>
          <w:tcPr>
            <w:tcW w:w="2127" w:type="dxa"/>
            <w:vMerge w:val="restart"/>
          </w:tcPr>
          <w:p w:rsidR="00FF0793" w:rsidRPr="008443FD" w:rsidRDefault="00FF0793" w:rsidP="003E3017">
            <w:pPr>
              <w:jc w:val="center"/>
              <w:rPr>
                <w:rFonts w:ascii="Times New Roman" w:hAnsi="Times New Roman" w:cs="Times New Roman"/>
                <w:b/>
                <w:sz w:val="28"/>
                <w:szCs w:val="28"/>
              </w:rPr>
            </w:pPr>
            <w:r w:rsidRPr="008443FD">
              <w:rPr>
                <w:rFonts w:ascii="Times New Roman" w:eastAsia="TimesNewRomanPSMT" w:hAnsi="Times New Roman" w:cs="Times New Roman"/>
                <w:b/>
                <w:sz w:val="28"/>
                <w:szCs w:val="28"/>
              </w:rPr>
              <w:t xml:space="preserve">Этапы работы </w:t>
            </w:r>
          </w:p>
        </w:tc>
        <w:tc>
          <w:tcPr>
            <w:tcW w:w="6803" w:type="dxa"/>
            <w:gridSpan w:val="2"/>
          </w:tcPr>
          <w:p w:rsidR="00FF0793" w:rsidRPr="008443FD" w:rsidRDefault="00FF0793" w:rsidP="003E3017">
            <w:pPr>
              <w:jc w:val="center"/>
              <w:rPr>
                <w:rFonts w:ascii="Times New Roman" w:hAnsi="Times New Roman" w:cs="Times New Roman"/>
                <w:b/>
                <w:sz w:val="28"/>
                <w:szCs w:val="28"/>
              </w:rPr>
            </w:pPr>
            <w:r w:rsidRPr="008443FD">
              <w:rPr>
                <w:rFonts w:ascii="Times New Roman" w:eastAsia="TimesNewRomanPSMT" w:hAnsi="Times New Roman" w:cs="Times New Roman"/>
                <w:b/>
                <w:sz w:val="28"/>
                <w:szCs w:val="28"/>
              </w:rPr>
              <w:t>Содержание  этапа</w:t>
            </w:r>
          </w:p>
        </w:tc>
      </w:tr>
      <w:tr w:rsidR="00FF0793" w:rsidTr="003E3017">
        <w:tc>
          <w:tcPr>
            <w:tcW w:w="675" w:type="dxa"/>
            <w:vMerge/>
          </w:tcPr>
          <w:p w:rsidR="00FF0793" w:rsidRPr="00FF6570" w:rsidRDefault="00FF0793" w:rsidP="003E3017">
            <w:pPr>
              <w:jc w:val="center"/>
              <w:rPr>
                <w:rFonts w:ascii="Times New Roman" w:hAnsi="Times New Roman" w:cs="Times New Roman"/>
                <w:b/>
                <w:sz w:val="24"/>
                <w:szCs w:val="24"/>
              </w:rPr>
            </w:pPr>
          </w:p>
        </w:tc>
        <w:tc>
          <w:tcPr>
            <w:tcW w:w="2127" w:type="dxa"/>
            <w:vMerge/>
          </w:tcPr>
          <w:p w:rsidR="00FF0793" w:rsidRPr="008443FD" w:rsidRDefault="00FF0793" w:rsidP="003E3017">
            <w:pPr>
              <w:jc w:val="center"/>
              <w:rPr>
                <w:rFonts w:ascii="Times New Roman" w:hAnsi="Times New Roman" w:cs="Times New Roman"/>
                <w:b/>
                <w:sz w:val="28"/>
                <w:szCs w:val="28"/>
              </w:rPr>
            </w:pPr>
          </w:p>
        </w:tc>
        <w:tc>
          <w:tcPr>
            <w:tcW w:w="3827" w:type="dxa"/>
          </w:tcPr>
          <w:p w:rsidR="00FF0793" w:rsidRPr="008443FD" w:rsidRDefault="00FF0793" w:rsidP="003E3017">
            <w:pPr>
              <w:jc w:val="center"/>
              <w:rPr>
                <w:rFonts w:ascii="Times New Roman" w:hAnsi="Times New Roman" w:cs="Times New Roman"/>
                <w:b/>
                <w:sz w:val="28"/>
                <w:szCs w:val="28"/>
              </w:rPr>
            </w:pPr>
            <w:r w:rsidRPr="008443FD">
              <w:rPr>
                <w:rFonts w:ascii="Times New Roman" w:eastAsia="TimesNewRomanPSMT" w:hAnsi="Times New Roman" w:cs="Times New Roman"/>
                <w:b/>
                <w:sz w:val="28"/>
                <w:szCs w:val="28"/>
              </w:rPr>
              <w:t>Деятельность  учителя</w:t>
            </w:r>
          </w:p>
        </w:tc>
        <w:tc>
          <w:tcPr>
            <w:tcW w:w="2976" w:type="dxa"/>
          </w:tcPr>
          <w:p w:rsidR="00FF0793" w:rsidRPr="008443FD" w:rsidRDefault="00FF0793" w:rsidP="003E3017">
            <w:pPr>
              <w:jc w:val="center"/>
              <w:rPr>
                <w:rFonts w:ascii="Times New Roman" w:hAnsi="Times New Roman" w:cs="Times New Roman"/>
                <w:b/>
                <w:sz w:val="28"/>
                <w:szCs w:val="28"/>
              </w:rPr>
            </w:pPr>
            <w:r w:rsidRPr="008443FD">
              <w:rPr>
                <w:rFonts w:ascii="Times New Roman" w:eastAsia="TimesNewRomanPSMT" w:hAnsi="Times New Roman" w:cs="Times New Roman"/>
                <w:b/>
                <w:sz w:val="28"/>
                <w:szCs w:val="28"/>
              </w:rPr>
              <w:t>Деятельность  учащихся</w:t>
            </w:r>
          </w:p>
        </w:tc>
      </w:tr>
      <w:tr w:rsidR="00FF0793" w:rsidTr="003E3017">
        <w:tc>
          <w:tcPr>
            <w:tcW w:w="675" w:type="dxa"/>
          </w:tcPr>
          <w:p w:rsidR="00FF0793" w:rsidRPr="0008042F" w:rsidRDefault="00FF0793" w:rsidP="003E3017">
            <w:pPr>
              <w:jc w:val="center"/>
              <w:rPr>
                <w:rFonts w:ascii="Times New Roman" w:hAnsi="Times New Roman" w:cs="Times New Roman"/>
                <w:b/>
                <w:sz w:val="24"/>
                <w:szCs w:val="24"/>
              </w:rPr>
            </w:pPr>
          </w:p>
          <w:p w:rsidR="00FF0793" w:rsidRPr="0008042F" w:rsidRDefault="00FF0793" w:rsidP="003E3017">
            <w:pPr>
              <w:jc w:val="center"/>
              <w:rPr>
                <w:rFonts w:ascii="Times New Roman" w:hAnsi="Times New Roman" w:cs="Times New Roman"/>
                <w:b/>
                <w:sz w:val="24"/>
                <w:szCs w:val="24"/>
              </w:rPr>
            </w:pPr>
            <w:r w:rsidRPr="0008042F">
              <w:rPr>
                <w:rFonts w:ascii="Times New Roman" w:hAnsi="Times New Roman" w:cs="Times New Roman"/>
                <w:b/>
                <w:sz w:val="24"/>
                <w:szCs w:val="24"/>
              </w:rPr>
              <w:t>1.</w:t>
            </w:r>
          </w:p>
        </w:tc>
        <w:tc>
          <w:tcPr>
            <w:tcW w:w="8930" w:type="dxa"/>
            <w:gridSpan w:val="3"/>
          </w:tcPr>
          <w:p w:rsidR="00FF0793" w:rsidRPr="008443FD" w:rsidRDefault="00FF0793" w:rsidP="003E3017">
            <w:pPr>
              <w:autoSpaceDE w:val="0"/>
              <w:autoSpaceDN w:val="0"/>
              <w:adjustRightInd w:val="0"/>
              <w:jc w:val="center"/>
              <w:rPr>
                <w:rFonts w:ascii="Times New Roman" w:hAnsi="Times New Roman" w:cs="Times New Roman"/>
                <w:b/>
                <w:bCs/>
                <w:sz w:val="28"/>
                <w:szCs w:val="28"/>
              </w:rPr>
            </w:pPr>
            <w:r w:rsidRPr="008443FD">
              <w:rPr>
                <w:rFonts w:ascii="Times New Roman" w:hAnsi="Times New Roman" w:cs="Times New Roman"/>
                <w:b/>
                <w:bCs/>
                <w:sz w:val="28"/>
                <w:szCs w:val="28"/>
              </w:rPr>
              <w:t>Организационный момент, включающий:</w:t>
            </w:r>
          </w:p>
          <w:p w:rsidR="00FF0793" w:rsidRPr="00F35294" w:rsidRDefault="00FF0793" w:rsidP="003E3017">
            <w:pPr>
              <w:autoSpaceDE w:val="0"/>
              <w:autoSpaceDN w:val="0"/>
              <w:adjustRightInd w:val="0"/>
              <w:rPr>
                <w:rFonts w:ascii="Times New Roman" w:eastAsia="TimesNewRomanPSMT" w:hAnsi="Times New Roman" w:cs="Times New Roman"/>
                <w:sz w:val="28"/>
                <w:szCs w:val="28"/>
              </w:rPr>
            </w:pPr>
            <w:r w:rsidRPr="00F35294">
              <w:rPr>
                <w:rFonts w:ascii="Times New Roman" w:eastAsia="TimesNewRomanPSMT" w:hAnsi="Times New Roman" w:cs="Times New Roman"/>
                <w:b/>
                <w:sz w:val="28"/>
                <w:szCs w:val="28"/>
              </w:rPr>
              <w:t>1.</w:t>
            </w:r>
            <w:r w:rsidRPr="00F35294">
              <w:rPr>
                <w:rFonts w:ascii="Times New Roman" w:eastAsia="TimesNewRomanPSMT" w:hAnsi="Times New Roman" w:cs="Times New Roman"/>
                <w:sz w:val="28"/>
                <w:szCs w:val="28"/>
              </w:rPr>
              <w:t>Доклад дежурного у</w:t>
            </w:r>
            <w:r>
              <w:rPr>
                <w:rFonts w:ascii="Times New Roman" w:eastAsia="TimesNewRomanPSMT" w:hAnsi="Times New Roman" w:cs="Times New Roman"/>
                <w:sz w:val="28"/>
                <w:szCs w:val="28"/>
              </w:rPr>
              <w:t xml:space="preserve">чащегося о готовности класса к </w:t>
            </w:r>
            <w:r w:rsidRPr="00F35294">
              <w:rPr>
                <w:rFonts w:ascii="Times New Roman" w:eastAsia="TimesNewRomanPSMT" w:hAnsi="Times New Roman" w:cs="Times New Roman"/>
                <w:sz w:val="28"/>
                <w:szCs w:val="28"/>
              </w:rPr>
              <w:t>уроку;</w:t>
            </w:r>
          </w:p>
          <w:p w:rsidR="00FF0793" w:rsidRPr="00F35294" w:rsidRDefault="00FF0793" w:rsidP="003E3017">
            <w:pPr>
              <w:autoSpaceDE w:val="0"/>
              <w:autoSpaceDN w:val="0"/>
              <w:adjustRightInd w:val="0"/>
              <w:rPr>
                <w:rFonts w:ascii="Times New Roman" w:eastAsia="TimesNewRomanPSMT" w:hAnsi="Times New Roman" w:cs="Times New Roman"/>
                <w:sz w:val="28"/>
                <w:szCs w:val="28"/>
              </w:rPr>
            </w:pPr>
            <w:r w:rsidRPr="00F35294">
              <w:rPr>
                <w:rFonts w:ascii="Times New Roman" w:eastAsia="TimesNewRomanPSMT" w:hAnsi="Times New Roman" w:cs="Times New Roman"/>
                <w:b/>
                <w:sz w:val="28"/>
                <w:szCs w:val="28"/>
              </w:rPr>
              <w:t>2.</w:t>
            </w:r>
            <w:r w:rsidRPr="00F35294">
              <w:rPr>
                <w:rFonts w:ascii="Times New Roman" w:eastAsia="TimesNewRomanPSMT" w:hAnsi="Times New Roman" w:cs="Times New Roman"/>
                <w:sz w:val="28"/>
                <w:szCs w:val="28"/>
              </w:rPr>
              <w:t>Проверка у учащихся: наличие дневника, принадлежностей для урока.</w:t>
            </w:r>
          </w:p>
          <w:p w:rsidR="00FF0793" w:rsidRPr="00F35294" w:rsidRDefault="00FF0793" w:rsidP="003E3017">
            <w:pPr>
              <w:autoSpaceDE w:val="0"/>
              <w:autoSpaceDN w:val="0"/>
              <w:adjustRightInd w:val="0"/>
              <w:rPr>
                <w:rFonts w:ascii="Times New Roman" w:eastAsia="TimesNewRomanPSMT" w:hAnsi="Times New Roman" w:cs="Times New Roman"/>
                <w:sz w:val="28"/>
                <w:szCs w:val="28"/>
              </w:rPr>
            </w:pPr>
            <w:r w:rsidRPr="00F35294">
              <w:rPr>
                <w:rFonts w:ascii="Times New Roman" w:eastAsia="TimesNewRomanPSMT" w:hAnsi="Times New Roman" w:cs="Times New Roman"/>
                <w:b/>
                <w:sz w:val="28"/>
                <w:szCs w:val="28"/>
              </w:rPr>
              <w:t>3</w:t>
            </w:r>
            <w:r>
              <w:rPr>
                <w:rFonts w:ascii="Times New Roman" w:eastAsia="TimesNewRomanPSMT" w:hAnsi="Times New Roman" w:cs="Times New Roman"/>
                <w:sz w:val="28"/>
                <w:szCs w:val="28"/>
              </w:rPr>
              <w:t>.</w:t>
            </w:r>
            <w:r w:rsidRPr="00F35294">
              <w:rPr>
                <w:rFonts w:ascii="Times New Roman" w:eastAsia="TimesNewRomanPSMT" w:hAnsi="Times New Roman" w:cs="Times New Roman"/>
                <w:sz w:val="28"/>
                <w:szCs w:val="28"/>
              </w:rPr>
              <w:t>Постановку цели, которая должна быть достигнута учащимися на данном этапе урока (что должно быть сделано учащимися,</w:t>
            </w:r>
            <w:r>
              <w:rPr>
                <w:rFonts w:ascii="Times New Roman" w:eastAsia="TimesNewRomanPSMT" w:hAnsi="Times New Roman" w:cs="Times New Roman"/>
                <w:sz w:val="28"/>
                <w:szCs w:val="28"/>
              </w:rPr>
              <w:t xml:space="preserve"> чтобы их дальнейшая работа на </w:t>
            </w:r>
            <w:r w:rsidRPr="00F35294">
              <w:rPr>
                <w:rFonts w:ascii="Times New Roman" w:eastAsia="TimesNewRomanPSMT" w:hAnsi="Times New Roman" w:cs="Times New Roman"/>
                <w:sz w:val="28"/>
                <w:szCs w:val="28"/>
              </w:rPr>
              <w:t>уроке была эффективной)</w:t>
            </w:r>
            <w:r w:rsidRPr="00F35294">
              <w:rPr>
                <w:rFonts w:ascii="Times New Roman" w:hAnsi="Times New Roman" w:cs="Times New Roman"/>
                <w:sz w:val="28"/>
                <w:szCs w:val="28"/>
              </w:rPr>
              <w:t>.</w:t>
            </w:r>
          </w:p>
          <w:p w:rsidR="00FF0793" w:rsidRPr="00F35294" w:rsidRDefault="00FF0793" w:rsidP="003E3017">
            <w:pPr>
              <w:autoSpaceDE w:val="0"/>
              <w:autoSpaceDN w:val="0"/>
              <w:adjustRightInd w:val="0"/>
              <w:ind w:left="34"/>
              <w:rPr>
                <w:rFonts w:ascii="Times New Roman" w:eastAsia="TimesNewRomanPSMT" w:hAnsi="Times New Roman" w:cs="Times New Roman"/>
                <w:sz w:val="28"/>
                <w:szCs w:val="28"/>
              </w:rPr>
            </w:pPr>
            <w:r w:rsidRPr="00F35294">
              <w:rPr>
                <w:rFonts w:ascii="Times New Roman" w:eastAsia="TimesNewRomanPSMT" w:hAnsi="Times New Roman" w:cs="Times New Roman"/>
                <w:b/>
                <w:sz w:val="28"/>
                <w:szCs w:val="28"/>
              </w:rPr>
              <w:t>4.</w:t>
            </w:r>
            <w:r w:rsidRPr="00F35294">
              <w:rPr>
                <w:rFonts w:ascii="Times New Roman" w:eastAsia="TimesNewRomanPSMT" w:hAnsi="Times New Roman" w:cs="Times New Roman"/>
                <w:sz w:val="28"/>
                <w:szCs w:val="28"/>
              </w:rPr>
              <w:t>Опре</w:t>
            </w:r>
            <w:r>
              <w:rPr>
                <w:rFonts w:ascii="Times New Roman" w:eastAsia="TimesNewRomanPSMT" w:hAnsi="Times New Roman" w:cs="Times New Roman"/>
                <w:sz w:val="28"/>
                <w:szCs w:val="28"/>
              </w:rPr>
              <w:t xml:space="preserve">деление целей и задач, которых </w:t>
            </w:r>
            <w:r w:rsidRPr="00F35294">
              <w:rPr>
                <w:rFonts w:ascii="Times New Roman" w:eastAsia="TimesNewRomanPSMT" w:hAnsi="Times New Roman" w:cs="Times New Roman"/>
                <w:sz w:val="28"/>
                <w:szCs w:val="28"/>
              </w:rPr>
              <w:t>учитель хочет достичь на данном этапе урока.</w:t>
            </w:r>
          </w:p>
          <w:p w:rsidR="00FF0793" w:rsidRPr="00F35294" w:rsidRDefault="00FF0793" w:rsidP="003E3017">
            <w:pPr>
              <w:autoSpaceDE w:val="0"/>
              <w:autoSpaceDN w:val="0"/>
              <w:adjustRightInd w:val="0"/>
              <w:rPr>
                <w:rFonts w:ascii="Times New Roman" w:eastAsia="TimesNewRomanPSMT" w:hAnsi="Times New Roman" w:cs="Times New Roman"/>
                <w:sz w:val="28"/>
                <w:szCs w:val="28"/>
              </w:rPr>
            </w:pPr>
            <w:r w:rsidRPr="00F35294">
              <w:rPr>
                <w:rFonts w:ascii="Times New Roman" w:eastAsia="TimesNewRomanPSMT" w:hAnsi="Times New Roman" w:cs="Times New Roman"/>
                <w:b/>
                <w:sz w:val="28"/>
                <w:szCs w:val="28"/>
              </w:rPr>
              <w:t>5.</w:t>
            </w:r>
            <w:r w:rsidRPr="00F35294">
              <w:rPr>
                <w:rFonts w:ascii="Times New Roman" w:eastAsia="TimesNewRomanPSMT" w:hAnsi="Times New Roman" w:cs="Times New Roman"/>
                <w:sz w:val="28"/>
                <w:szCs w:val="28"/>
              </w:rPr>
              <w:t>Описание методов организации работы учащихся  на начальном этапе урока, настроя  на учебную деятельность, предмет и тему урока (с учетом реальных особенностей класса).</w:t>
            </w:r>
          </w:p>
        </w:tc>
      </w:tr>
      <w:tr w:rsidR="00FF0793" w:rsidTr="003E3017">
        <w:tc>
          <w:tcPr>
            <w:tcW w:w="675" w:type="dxa"/>
          </w:tcPr>
          <w:p w:rsidR="00FF0793" w:rsidRPr="0008042F" w:rsidRDefault="00FF0793" w:rsidP="003E3017">
            <w:pPr>
              <w:jc w:val="center"/>
              <w:rPr>
                <w:rFonts w:ascii="Times New Roman" w:hAnsi="Times New Roman" w:cs="Times New Roman"/>
                <w:b/>
                <w:sz w:val="24"/>
                <w:szCs w:val="24"/>
              </w:rPr>
            </w:pPr>
            <w:r>
              <w:rPr>
                <w:rFonts w:ascii="Times New Roman" w:hAnsi="Times New Roman" w:cs="Times New Roman"/>
                <w:b/>
                <w:sz w:val="24"/>
                <w:szCs w:val="24"/>
              </w:rPr>
              <w:t>2.</w:t>
            </w:r>
          </w:p>
        </w:tc>
        <w:tc>
          <w:tcPr>
            <w:tcW w:w="2127" w:type="dxa"/>
          </w:tcPr>
          <w:p w:rsidR="00FF0793" w:rsidRPr="008443FD" w:rsidRDefault="00FF0793" w:rsidP="003E3017">
            <w:pPr>
              <w:jc w:val="center"/>
              <w:rPr>
                <w:rFonts w:ascii="Times New Roman" w:eastAsia="TimesNewRomanPSMT" w:hAnsi="Times New Roman" w:cs="Times New Roman"/>
                <w:sz w:val="28"/>
                <w:szCs w:val="28"/>
              </w:rPr>
            </w:pPr>
          </w:p>
          <w:p w:rsidR="00FF0793" w:rsidRPr="008443FD" w:rsidRDefault="00FF0793" w:rsidP="003E3017">
            <w:pPr>
              <w:jc w:val="center"/>
              <w:rPr>
                <w:rFonts w:ascii="Times New Roman" w:hAnsi="Times New Roman" w:cs="Times New Roman"/>
                <w:sz w:val="28"/>
                <w:szCs w:val="28"/>
              </w:rPr>
            </w:pPr>
            <w:r w:rsidRPr="008443FD">
              <w:rPr>
                <w:rFonts w:ascii="Times New Roman" w:hAnsi="Times New Roman" w:cs="Times New Roman"/>
                <w:b/>
                <w:sz w:val="28"/>
                <w:szCs w:val="28"/>
              </w:rPr>
              <w:t>Постановка целей и задач урока</w:t>
            </w:r>
            <w:r w:rsidRPr="008443FD">
              <w:rPr>
                <w:rFonts w:ascii="Times New Roman" w:hAnsi="Times New Roman" w:cs="Times New Roman"/>
                <w:sz w:val="28"/>
                <w:szCs w:val="28"/>
              </w:rPr>
              <w:t>.</w:t>
            </w:r>
          </w:p>
          <w:p w:rsidR="00FF0793" w:rsidRPr="008443FD" w:rsidRDefault="00FF0793" w:rsidP="003E3017">
            <w:pPr>
              <w:jc w:val="center"/>
              <w:rPr>
                <w:rFonts w:ascii="Times New Roman" w:hAnsi="Times New Roman" w:cs="Times New Roman"/>
                <w:b/>
                <w:sz w:val="28"/>
                <w:szCs w:val="28"/>
              </w:rPr>
            </w:pPr>
            <w:r w:rsidRPr="008443FD">
              <w:rPr>
                <w:rFonts w:ascii="Times New Roman" w:hAnsi="Times New Roman" w:cs="Times New Roman"/>
                <w:b/>
                <w:sz w:val="28"/>
                <w:szCs w:val="28"/>
              </w:rPr>
              <w:t>Мотивация учебной деятельности</w:t>
            </w:r>
          </w:p>
        </w:tc>
        <w:tc>
          <w:tcPr>
            <w:tcW w:w="3827" w:type="dxa"/>
          </w:tcPr>
          <w:p w:rsidR="00FF0793" w:rsidRDefault="00FF0793" w:rsidP="003E3017">
            <w:pPr>
              <w:pStyle w:val="a3"/>
              <w:rPr>
                <w:color w:val="000000"/>
                <w:kern w:val="36"/>
                <w:sz w:val="28"/>
                <w:szCs w:val="28"/>
                <w:lang w:eastAsia="ru-RU"/>
              </w:rPr>
            </w:pPr>
            <w:r>
              <w:rPr>
                <w:color w:val="000000"/>
                <w:kern w:val="36"/>
                <w:sz w:val="28"/>
                <w:szCs w:val="28"/>
                <w:lang w:eastAsia="ru-RU"/>
              </w:rPr>
              <w:t>- Ребята, на прошлом уроке мы с вами узнали, что древние мыслители, философы, тексты священных книг нам рассказывают об общечеловеческих ценностях, и в чем заключается их смысл для каждого человека. Сегодня мы продолжим с вами говорить об общечеловеческих ценностях. Но в начале я хочу вам задать вопрос: «Всегда ли вам легко понять смысл прочитанного в книгах?»</w:t>
            </w:r>
          </w:p>
          <w:p w:rsidR="00FF0793" w:rsidRDefault="00FF0793" w:rsidP="003E3017">
            <w:pPr>
              <w:pStyle w:val="a3"/>
              <w:rPr>
                <w:color w:val="000000"/>
                <w:kern w:val="36"/>
                <w:sz w:val="28"/>
                <w:szCs w:val="28"/>
                <w:lang w:eastAsia="ru-RU"/>
              </w:rPr>
            </w:pPr>
            <w:r>
              <w:rPr>
                <w:color w:val="000000"/>
                <w:kern w:val="36"/>
                <w:sz w:val="28"/>
                <w:szCs w:val="28"/>
                <w:lang w:eastAsia="ru-RU"/>
              </w:rPr>
              <w:t xml:space="preserve">Вот именно, отвечаю я. А теперь представьте себе, что не совсем хороший человек, решил оправдать свои  подлые поступки тем, что так учил Христос. Он прочитал проповедь Христа и понял смысл прочитанного так, как он этого захотел. По-другому сказать, не правильно истолковал призывы Иисуса к совершению праведных поступков. </w:t>
            </w:r>
          </w:p>
          <w:p w:rsidR="00FF0793" w:rsidRDefault="00FF0793" w:rsidP="003E3017">
            <w:pPr>
              <w:pStyle w:val="a3"/>
              <w:rPr>
                <w:color w:val="000000"/>
                <w:kern w:val="36"/>
                <w:sz w:val="28"/>
                <w:szCs w:val="28"/>
                <w:lang w:eastAsia="ru-RU"/>
              </w:rPr>
            </w:pPr>
            <w:r>
              <w:rPr>
                <w:color w:val="000000"/>
                <w:kern w:val="36"/>
                <w:sz w:val="28"/>
                <w:szCs w:val="28"/>
                <w:lang w:eastAsia="ru-RU"/>
              </w:rPr>
              <w:lastRenderedPageBreak/>
              <w:t>- Что мы можем сказать по этому поводу или посоветовать людям?</w:t>
            </w:r>
          </w:p>
          <w:p w:rsidR="00FF0793" w:rsidRDefault="00FF0793" w:rsidP="003E3017">
            <w:pPr>
              <w:pStyle w:val="a3"/>
              <w:rPr>
                <w:color w:val="000000"/>
                <w:kern w:val="36"/>
                <w:sz w:val="28"/>
                <w:szCs w:val="28"/>
                <w:lang w:eastAsia="ru-RU"/>
              </w:rPr>
            </w:pPr>
            <w:r>
              <w:rPr>
                <w:color w:val="000000"/>
                <w:kern w:val="36"/>
                <w:sz w:val="28"/>
                <w:szCs w:val="28"/>
                <w:lang w:eastAsia="ru-RU"/>
              </w:rPr>
              <w:t>Вот именно, правильно, ребята. Никогда не стоит спешить с выводами, в первую очередь нужно все обдумать, посоветоваться с более знающими людьми.</w:t>
            </w:r>
          </w:p>
          <w:p w:rsidR="00FF0793" w:rsidRDefault="00FF0793" w:rsidP="003E3017">
            <w:pPr>
              <w:pStyle w:val="a3"/>
              <w:rPr>
                <w:color w:val="000000"/>
                <w:kern w:val="36"/>
                <w:sz w:val="28"/>
                <w:szCs w:val="28"/>
                <w:lang w:eastAsia="ru-RU"/>
              </w:rPr>
            </w:pPr>
          </w:p>
          <w:p w:rsidR="00FF0793" w:rsidRDefault="00FF0793" w:rsidP="003E3017">
            <w:pPr>
              <w:pStyle w:val="a3"/>
              <w:rPr>
                <w:color w:val="000000"/>
                <w:kern w:val="36"/>
                <w:sz w:val="28"/>
                <w:szCs w:val="28"/>
                <w:lang w:eastAsia="ru-RU"/>
              </w:rPr>
            </w:pPr>
            <w:r>
              <w:rPr>
                <w:color w:val="000000"/>
                <w:kern w:val="36"/>
                <w:sz w:val="28"/>
                <w:szCs w:val="28"/>
                <w:lang w:eastAsia="ru-RU"/>
              </w:rPr>
              <w:t>А теперь подумайте, предположите, о чем мы с вами будем сегодня говорить?</w:t>
            </w:r>
          </w:p>
          <w:p w:rsidR="00FF0793" w:rsidRDefault="00FF0793" w:rsidP="003E3017">
            <w:pPr>
              <w:pStyle w:val="a3"/>
              <w:rPr>
                <w:color w:val="000000"/>
                <w:kern w:val="36"/>
                <w:sz w:val="28"/>
                <w:szCs w:val="28"/>
                <w:lang w:eastAsia="ru-RU"/>
              </w:rPr>
            </w:pPr>
          </w:p>
          <w:p w:rsidR="00FF0793" w:rsidRDefault="00FF0793" w:rsidP="003E3017">
            <w:pPr>
              <w:pStyle w:val="a3"/>
              <w:rPr>
                <w:b/>
                <w:sz w:val="28"/>
                <w:szCs w:val="28"/>
              </w:rPr>
            </w:pPr>
            <w:r>
              <w:rPr>
                <w:color w:val="000000"/>
                <w:kern w:val="36"/>
                <w:sz w:val="28"/>
                <w:szCs w:val="28"/>
                <w:lang w:eastAsia="ru-RU"/>
              </w:rPr>
              <w:t xml:space="preserve">Я более точно формулирую тему: </w:t>
            </w:r>
            <w:r w:rsidRPr="00884A38">
              <w:rPr>
                <w:b/>
                <w:sz w:val="28"/>
                <w:szCs w:val="28"/>
              </w:rPr>
              <w:t>«Общечеловеческие ценности в Нагорной проповеди Христа: поиск истины и глубины смысла».</w:t>
            </w:r>
          </w:p>
          <w:p w:rsidR="00FF0793" w:rsidRPr="00884A38" w:rsidRDefault="00FF0793" w:rsidP="003E3017">
            <w:pPr>
              <w:pStyle w:val="a3"/>
              <w:rPr>
                <w:color w:val="000000"/>
                <w:kern w:val="36"/>
                <w:sz w:val="28"/>
                <w:szCs w:val="28"/>
                <w:lang w:eastAsia="ru-RU"/>
              </w:rPr>
            </w:pPr>
            <w:r>
              <w:rPr>
                <w:b/>
                <w:sz w:val="28"/>
                <w:szCs w:val="28"/>
              </w:rPr>
              <w:t xml:space="preserve">- </w:t>
            </w:r>
            <w:r w:rsidRPr="00884A38">
              <w:rPr>
                <w:sz w:val="28"/>
                <w:szCs w:val="28"/>
              </w:rPr>
              <w:t>Что же нам с вами предстоит узнать на уроке?</w:t>
            </w:r>
          </w:p>
        </w:tc>
        <w:tc>
          <w:tcPr>
            <w:tcW w:w="2976" w:type="dxa"/>
          </w:tcPr>
          <w:p w:rsidR="00FF0793" w:rsidRPr="008443FD" w:rsidRDefault="00FF0793" w:rsidP="003E3017">
            <w:pPr>
              <w:jc w:val="center"/>
              <w:rPr>
                <w:rFonts w:ascii="Times New Roman" w:hAnsi="Times New Roman" w:cs="Times New Roman"/>
                <w:b/>
                <w:sz w:val="28"/>
                <w:szCs w:val="28"/>
              </w:rPr>
            </w:pPr>
          </w:p>
          <w:p w:rsidR="00FF0793" w:rsidRPr="008443FD" w:rsidRDefault="00FF0793" w:rsidP="003E3017">
            <w:pPr>
              <w:jc w:val="center"/>
              <w:rPr>
                <w:rFonts w:ascii="Times New Roman" w:hAnsi="Times New Roman" w:cs="Times New Roman"/>
                <w:b/>
                <w:sz w:val="28"/>
                <w:szCs w:val="28"/>
              </w:rPr>
            </w:pPr>
          </w:p>
          <w:p w:rsidR="00FF0793" w:rsidRPr="008443FD" w:rsidRDefault="00FF0793" w:rsidP="003E3017">
            <w:pPr>
              <w:jc w:val="center"/>
              <w:rPr>
                <w:rFonts w:ascii="Times New Roman" w:hAnsi="Times New Roman" w:cs="Times New Roman"/>
                <w:b/>
                <w:sz w:val="28"/>
                <w:szCs w:val="28"/>
              </w:rPr>
            </w:pPr>
          </w:p>
          <w:p w:rsidR="00FF0793" w:rsidRPr="008443FD" w:rsidRDefault="00FF0793" w:rsidP="003E3017">
            <w:pPr>
              <w:jc w:val="center"/>
              <w:rPr>
                <w:rFonts w:ascii="Times New Roman" w:hAnsi="Times New Roman" w:cs="Times New Roman"/>
                <w:b/>
                <w:sz w:val="28"/>
                <w:szCs w:val="28"/>
              </w:rPr>
            </w:pPr>
          </w:p>
          <w:p w:rsidR="00FF0793" w:rsidRPr="008443FD" w:rsidRDefault="00FF0793" w:rsidP="003E3017">
            <w:pPr>
              <w:jc w:val="center"/>
              <w:rPr>
                <w:rFonts w:ascii="Times New Roman" w:hAnsi="Times New Roman" w:cs="Times New Roman"/>
                <w:b/>
                <w:sz w:val="28"/>
                <w:szCs w:val="28"/>
              </w:rPr>
            </w:pPr>
          </w:p>
          <w:p w:rsidR="00FF0793" w:rsidRPr="008443FD" w:rsidRDefault="00FF0793" w:rsidP="003E3017">
            <w:pPr>
              <w:jc w:val="center"/>
              <w:rPr>
                <w:rFonts w:ascii="Times New Roman" w:hAnsi="Times New Roman" w:cs="Times New Roman"/>
                <w:b/>
                <w:sz w:val="28"/>
                <w:szCs w:val="28"/>
              </w:rPr>
            </w:pPr>
          </w:p>
          <w:p w:rsidR="00FF0793" w:rsidRPr="008443FD" w:rsidRDefault="00FF0793" w:rsidP="003E3017">
            <w:pPr>
              <w:jc w:val="center"/>
              <w:rPr>
                <w:rFonts w:ascii="Times New Roman" w:hAnsi="Times New Roman" w:cs="Times New Roman"/>
                <w:b/>
                <w:sz w:val="28"/>
                <w:szCs w:val="28"/>
              </w:rPr>
            </w:pPr>
          </w:p>
          <w:p w:rsidR="00FF0793" w:rsidRPr="008443FD" w:rsidRDefault="00FF0793" w:rsidP="003E3017">
            <w:pPr>
              <w:jc w:val="center"/>
              <w:rPr>
                <w:rFonts w:ascii="Times New Roman" w:hAnsi="Times New Roman" w:cs="Times New Roman"/>
                <w:b/>
                <w:sz w:val="28"/>
                <w:szCs w:val="28"/>
              </w:rPr>
            </w:pPr>
          </w:p>
          <w:p w:rsidR="00FF0793" w:rsidRPr="008443FD" w:rsidRDefault="00FF0793" w:rsidP="003E3017">
            <w:pPr>
              <w:jc w:val="center"/>
              <w:rPr>
                <w:rFonts w:ascii="Times New Roman" w:hAnsi="Times New Roman" w:cs="Times New Roman"/>
                <w:b/>
                <w:sz w:val="28"/>
                <w:szCs w:val="28"/>
              </w:rPr>
            </w:pPr>
          </w:p>
          <w:p w:rsidR="00FF0793" w:rsidRPr="008443FD" w:rsidRDefault="00FF0793" w:rsidP="003E3017">
            <w:pPr>
              <w:jc w:val="center"/>
              <w:rPr>
                <w:rFonts w:ascii="Times New Roman" w:hAnsi="Times New Roman" w:cs="Times New Roman"/>
                <w:b/>
                <w:sz w:val="28"/>
                <w:szCs w:val="28"/>
              </w:rPr>
            </w:pPr>
          </w:p>
          <w:p w:rsidR="00FF0793" w:rsidRDefault="00FF0793" w:rsidP="003E3017">
            <w:pPr>
              <w:rPr>
                <w:rFonts w:ascii="Times New Roman" w:hAnsi="Times New Roman" w:cs="Times New Roman"/>
                <w:b/>
                <w:sz w:val="28"/>
                <w:szCs w:val="28"/>
              </w:rPr>
            </w:pPr>
          </w:p>
          <w:p w:rsidR="000A7771" w:rsidRDefault="000A7771" w:rsidP="003E3017">
            <w:pPr>
              <w:rPr>
                <w:rFonts w:ascii="Times New Roman" w:hAnsi="Times New Roman" w:cs="Times New Roman"/>
                <w:b/>
                <w:sz w:val="28"/>
                <w:szCs w:val="28"/>
              </w:rPr>
            </w:pPr>
          </w:p>
          <w:p w:rsidR="00FF0793" w:rsidRDefault="00FF0793" w:rsidP="003E3017">
            <w:pPr>
              <w:rPr>
                <w:rFonts w:ascii="Times New Roman" w:hAnsi="Times New Roman" w:cs="Times New Roman"/>
                <w:b/>
                <w:sz w:val="28"/>
                <w:szCs w:val="28"/>
              </w:rPr>
            </w:pPr>
            <w:r>
              <w:rPr>
                <w:rFonts w:ascii="Times New Roman" w:hAnsi="Times New Roman" w:cs="Times New Roman"/>
                <w:b/>
                <w:sz w:val="28"/>
                <w:szCs w:val="28"/>
              </w:rPr>
              <w:t>Фронтальный опрос.</w:t>
            </w:r>
          </w:p>
          <w:p w:rsidR="00FF0793" w:rsidRPr="008443FD" w:rsidRDefault="00FF0793" w:rsidP="003E3017">
            <w:pPr>
              <w:jc w:val="center"/>
              <w:rPr>
                <w:rFonts w:ascii="Times New Roman" w:hAnsi="Times New Roman" w:cs="Times New Roman"/>
                <w:b/>
                <w:sz w:val="28"/>
                <w:szCs w:val="28"/>
              </w:rPr>
            </w:pPr>
            <w:r>
              <w:rPr>
                <w:rFonts w:ascii="Times New Roman" w:hAnsi="Times New Roman" w:cs="Times New Roman"/>
                <w:b/>
                <w:sz w:val="28"/>
                <w:szCs w:val="28"/>
              </w:rPr>
              <w:t>(</w:t>
            </w:r>
            <w:r w:rsidRPr="00F35294">
              <w:rPr>
                <w:rFonts w:ascii="Times New Roman" w:hAnsi="Times New Roman" w:cs="Times New Roman"/>
                <w:sz w:val="28"/>
                <w:szCs w:val="28"/>
              </w:rPr>
              <w:t>возмо</w:t>
            </w:r>
            <w:r>
              <w:rPr>
                <w:rFonts w:ascii="Times New Roman" w:hAnsi="Times New Roman" w:cs="Times New Roman"/>
                <w:sz w:val="28"/>
                <w:szCs w:val="28"/>
              </w:rPr>
              <w:t>жны варианты ответов: не всегда;</w:t>
            </w:r>
            <w:r w:rsidRPr="00F35294">
              <w:rPr>
                <w:rFonts w:ascii="Times New Roman" w:hAnsi="Times New Roman" w:cs="Times New Roman"/>
                <w:sz w:val="28"/>
                <w:szCs w:val="28"/>
              </w:rPr>
              <w:t xml:space="preserve"> всегда;</w:t>
            </w:r>
            <w:r>
              <w:rPr>
                <w:rFonts w:ascii="Times New Roman" w:hAnsi="Times New Roman" w:cs="Times New Roman"/>
                <w:sz w:val="28"/>
                <w:szCs w:val="28"/>
              </w:rPr>
              <w:t xml:space="preserve"> нужно несколько раз прочитать, чтобы понять и др.).</w:t>
            </w:r>
          </w:p>
          <w:p w:rsidR="00FF0793" w:rsidRPr="008443FD" w:rsidRDefault="00FF0793" w:rsidP="003E3017">
            <w:pPr>
              <w:jc w:val="center"/>
              <w:rPr>
                <w:rFonts w:ascii="Times New Roman" w:hAnsi="Times New Roman" w:cs="Times New Roman"/>
                <w:b/>
                <w:sz w:val="28"/>
                <w:szCs w:val="28"/>
              </w:rPr>
            </w:pPr>
          </w:p>
          <w:p w:rsidR="00FF0793" w:rsidRPr="008443FD" w:rsidRDefault="00FF0793" w:rsidP="003E3017">
            <w:pPr>
              <w:jc w:val="center"/>
              <w:rPr>
                <w:rFonts w:ascii="Times New Roman" w:hAnsi="Times New Roman" w:cs="Times New Roman"/>
                <w:b/>
                <w:sz w:val="28"/>
                <w:szCs w:val="28"/>
              </w:rPr>
            </w:pPr>
          </w:p>
          <w:p w:rsidR="00FF0793" w:rsidRPr="008443FD" w:rsidRDefault="00FF0793" w:rsidP="003E3017">
            <w:pPr>
              <w:jc w:val="center"/>
              <w:rPr>
                <w:rFonts w:ascii="Times New Roman" w:hAnsi="Times New Roman" w:cs="Times New Roman"/>
                <w:b/>
                <w:sz w:val="28"/>
                <w:szCs w:val="28"/>
              </w:rPr>
            </w:pPr>
          </w:p>
          <w:p w:rsidR="00FF0793" w:rsidRPr="008443FD" w:rsidRDefault="00FF0793" w:rsidP="003E3017">
            <w:pPr>
              <w:jc w:val="center"/>
              <w:rPr>
                <w:rFonts w:ascii="Times New Roman" w:hAnsi="Times New Roman" w:cs="Times New Roman"/>
                <w:b/>
                <w:sz w:val="28"/>
                <w:szCs w:val="28"/>
              </w:rPr>
            </w:pPr>
          </w:p>
          <w:p w:rsidR="00FF0793" w:rsidRDefault="00FF0793" w:rsidP="003E3017">
            <w:pPr>
              <w:rPr>
                <w:rFonts w:ascii="Times New Roman" w:hAnsi="Times New Roman" w:cs="Times New Roman"/>
                <w:b/>
                <w:sz w:val="28"/>
                <w:szCs w:val="28"/>
              </w:rPr>
            </w:pPr>
            <w:r>
              <w:rPr>
                <w:rFonts w:ascii="Times New Roman" w:hAnsi="Times New Roman" w:cs="Times New Roman"/>
                <w:b/>
                <w:sz w:val="28"/>
                <w:szCs w:val="28"/>
              </w:rPr>
              <w:t>Фронтальный опрос.</w:t>
            </w:r>
          </w:p>
          <w:p w:rsidR="00FF0793" w:rsidRPr="008443FD" w:rsidRDefault="00FF0793" w:rsidP="003E3017">
            <w:pPr>
              <w:jc w:val="center"/>
              <w:rPr>
                <w:rFonts w:ascii="Times New Roman" w:hAnsi="Times New Roman" w:cs="Times New Roman"/>
                <w:b/>
                <w:sz w:val="28"/>
                <w:szCs w:val="28"/>
              </w:rPr>
            </w:pPr>
            <w:r>
              <w:rPr>
                <w:rFonts w:ascii="Times New Roman" w:hAnsi="Times New Roman" w:cs="Times New Roman"/>
                <w:b/>
                <w:sz w:val="28"/>
                <w:szCs w:val="28"/>
              </w:rPr>
              <w:t>(</w:t>
            </w:r>
            <w:r w:rsidRPr="00F35294">
              <w:rPr>
                <w:rFonts w:ascii="Times New Roman" w:hAnsi="Times New Roman" w:cs="Times New Roman"/>
                <w:sz w:val="28"/>
                <w:szCs w:val="28"/>
              </w:rPr>
              <w:t>возмо</w:t>
            </w:r>
            <w:r>
              <w:rPr>
                <w:rFonts w:ascii="Times New Roman" w:hAnsi="Times New Roman" w:cs="Times New Roman"/>
                <w:sz w:val="28"/>
                <w:szCs w:val="28"/>
              </w:rPr>
              <w:t xml:space="preserve">жны варианты ответов: нужно внимательно читать; понимать смысл прочитанного; если </w:t>
            </w:r>
            <w:r>
              <w:rPr>
                <w:rFonts w:ascii="Times New Roman" w:hAnsi="Times New Roman" w:cs="Times New Roman"/>
                <w:sz w:val="28"/>
                <w:szCs w:val="28"/>
              </w:rPr>
              <w:lastRenderedPageBreak/>
              <w:t>ничего не понял, можно посоветоваться, например, с учителем).</w:t>
            </w:r>
          </w:p>
          <w:p w:rsidR="00FF0793" w:rsidRDefault="00FF0793" w:rsidP="003E3017">
            <w:pPr>
              <w:rPr>
                <w:rFonts w:ascii="Times New Roman" w:hAnsi="Times New Roman" w:cs="Times New Roman"/>
                <w:b/>
                <w:sz w:val="28"/>
                <w:szCs w:val="28"/>
              </w:rPr>
            </w:pPr>
            <w:r>
              <w:rPr>
                <w:rFonts w:ascii="Times New Roman" w:hAnsi="Times New Roman" w:cs="Times New Roman"/>
                <w:b/>
                <w:sz w:val="28"/>
                <w:szCs w:val="28"/>
              </w:rPr>
              <w:t>Фронтальный опрос.</w:t>
            </w:r>
          </w:p>
          <w:p w:rsidR="00FF0793" w:rsidRPr="008443FD" w:rsidRDefault="00FF0793" w:rsidP="003E3017">
            <w:pPr>
              <w:rPr>
                <w:rFonts w:ascii="Times New Roman" w:hAnsi="Times New Roman" w:cs="Times New Roman"/>
                <w:b/>
                <w:sz w:val="28"/>
                <w:szCs w:val="28"/>
              </w:rPr>
            </w:pPr>
            <w:r>
              <w:rPr>
                <w:rFonts w:ascii="Times New Roman" w:hAnsi="Times New Roman" w:cs="Times New Roman"/>
                <w:b/>
                <w:sz w:val="28"/>
                <w:szCs w:val="28"/>
              </w:rPr>
              <w:t>(</w:t>
            </w:r>
            <w:r w:rsidRPr="00F35294">
              <w:rPr>
                <w:rFonts w:ascii="Times New Roman" w:hAnsi="Times New Roman" w:cs="Times New Roman"/>
                <w:sz w:val="28"/>
                <w:szCs w:val="28"/>
              </w:rPr>
              <w:t>возмо</w:t>
            </w:r>
            <w:r>
              <w:rPr>
                <w:rFonts w:ascii="Times New Roman" w:hAnsi="Times New Roman" w:cs="Times New Roman"/>
                <w:sz w:val="28"/>
                <w:szCs w:val="28"/>
              </w:rPr>
              <w:t>жны варианты ответов: как правильно понять смысл прочитанного, о проповеди Христа и понимании её).</w:t>
            </w:r>
          </w:p>
          <w:p w:rsidR="00FF0793" w:rsidRDefault="00FF0793" w:rsidP="003E3017">
            <w:pPr>
              <w:jc w:val="center"/>
              <w:rPr>
                <w:rFonts w:ascii="Times New Roman" w:hAnsi="Times New Roman" w:cs="Times New Roman"/>
                <w:b/>
                <w:sz w:val="28"/>
                <w:szCs w:val="28"/>
              </w:rPr>
            </w:pPr>
          </w:p>
          <w:p w:rsidR="00FF0793" w:rsidRDefault="00FF0793" w:rsidP="003E3017">
            <w:pPr>
              <w:jc w:val="center"/>
              <w:rPr>
                <w:rFonts w:ascii="Times New Roman" w:hAnsi="Times New Roman" w:cs="Times New Roman"/>
                <w:b/>
                <w:sz w:val="28"/>
                <w:szCs w:val="28"/>
              </w:rPr>
            </w:pPr>
          </w:p>
          <w:p w:rsidR="00FF0793" w:rsidRDefault="00FF0793" w:rsidP="003E3017">
            <w:pPr>
              <w:jc w:val="center"/>
              <w:rPr>
                <w:rFonts w:ascii="Times New Roman" w:hAnsi="Times New Roman" w:cs="Times New Roman"/>
                <w:b/>
                <w:sz w:val="28"/>
                <w:szCs w:val="28"/>
              </w:rPr>
            </w:pPr>
            <w:r>
              <w:rPr>
                <w:rFonts w:ascii="Times New Roman" w:hAnsi="Times New Roman" w:cs="Times New Roman"/>
                <w:b/>
                <w:sz w:val="28"/>
                <w:szCs w:val="28"/>
              </w:rPr>
              <w:t>Фронтальный опрос.</w:t>
            </w:r>
          </w:p>
          <w:p w:rsidR="00FF0793" w:rsidRPr="008443FD" w:rsidRDefault="00FF0793" w:rsidP="003E3017">
            <w:pPr>
              <w:jc w:val="center"/>
              <w:rPr>
                <w:rFonts w:ascii="Times New Roman" w:hAnsi="Times New Roman" w:cs="Times New Roman"/>
                <w:b/>
                <w:sz w:val="28"/>
                <w:szCs w:val="28"/>
              </w:rPr>
            </w:pPr>
            <w:r w:rsidRPr="00884A38">
              <w:rPr>
                <w:rFonts w:ascii="Times New Roman" w:hAnsi="Times New Roman" w:cs="Times New Roman"/>
                <w:sz w:val="28"/>
                <w:szCs w:val="28"/>
              </w:rPr>
              <w:t>(ставят учебные задачи)</w:t>
            </w:r>
          </w:p>
        </w:tc>
      </w:tr>
      <w:tr w:rsidR="00FF0793" w:rsidTr="003E3017">
        <w:tc>
          <w:tcPr>
            <w:tcW w:w="675" w:type="dxa"/>
          </w:tcPr>
          <w:p w:rsidR="00FF0793" w:rsidRPr="0008042F" w:rsidRDefault="00FF0793" w:rsidP="003E3017">
            <w:pPr>
              <w:jc w:val="center"/>
              <w:rPr>
                <w:rFonts w:ascii="Times New Roman" w:hAnsi="Times New Roman" w:cs="Times New Roman"/>
                <w:b/>
                <w:sz w:val="24"/>
                <w:szCs w:val="24"/>
              </w:rPr>
            </w:pPr>
            <w:r>
              <w:rPr>
                <w:rFonts w:ascii="Times New Roman" w:hAnsi="Times New Roman" w:cs="Times New Roman"/>
                <w:b/>
                <w:sz w:val="24"/>
                <w:szCs w:val="24"/>
              </w:rPr>
              <w:lastRenderedPageBreak/>
              <w:t>3.</w:t>
            </w:r>
          </w:p>
        </w:tc>
        <w:tc>
          <w:tcPr>
            <w:tcW w:w="2127" w:type="dxa"/>
          </w:tcPr>
          <w:p w:rsidR="00FF0793" w:rsidRPr="008443FD" w:rsidRDefault="00FF0793" w:rsidP="003E3017">
            <w:pPr>
              <w:autoSpaceDE w:val="0"/>
              <w:autoSpaceDN w:val="0"/>
              <w:adjustRightInd w:val="0"/>
              <w:rPr>
                <w:rFonts w:ascii="Times New Roman" w:eastAsia="TimesNewRomanPSMT" w:hAnsi="Times New Roman" w:cs="Times New Roman"/>
                <w:sz w:val="28"/>
                <w:szCs w:val="28"/>
              </w:rPr>
            </w:pPr>
            <w:r w:rsidRPr="008443FD">
              <w:rPr>
                <w:rFonts w:ascii="Times New Roman" w:eastAsia="TimesNewRomanPSMT" w:hAnsi="Times New Roman" w:cs="Times New Roman"/>
                <w:sz w:val="28"/>
                <w:szCs w:val="28"/>
              </w:rPr>
              <w:t>Актуализация знаний.</w:t>
            </w:r>
          </w:p>
          <w:p w:rsidR="00FF0793" w:rsidRPr="008443FD" w:rsidRDefault="00FF0793" w:rsidP="003E3017">
            <w:pPr>
              <w:jc w:val="center"/>
              <w:rPr>
                <w:rFonts w:ascii="Times New Roman" w:hAnsi="Times New Roman" w:cs="Times New Roman"/>
                <w:b/>
                <w:sz w:val="28"/>
                <w:szCs w:val="28"/>
              </w:rPr>
            </w:pPr>
          </w:p>
        </w:tc>
        <w:tc>
          <w:tcPr>
            <w:tcW w:w="3827" w:type="dxa"/>
          </w:tcPr>
          <w:p w:rsidR="00FF0793" w:rsidRDefault="00FF0793" w:rsidP="003E3017">
            <w:pPr>
              <w:pStyle w:val="a3"/>
              <w:jc w:val="both"/>
              <w:rPr>
                <w:color w:val="000000"/>
                <w:kern w:val="36"/>
                <w:sz w:val="28"/>
                <w:szCs w:val="28"/>
                <w:lang w:eastAsia="ru-RU"/>
              </w:rPr>
            </w:pPr>
            <w:r w:rsidRPr="008443FD">
              <w:rPr>
                <w:color w:val="000000"/>
                <w:kern w:val="36"/>
                <w:sz w:val="28"/>
                <w:szCs w:val="28"/>
                <w:lang w:eastAsia="ru-RU"/>
              </w:rPr>
              <w:t xml:space="preserve"> </w:t>
            </w:r>
            <w:r>
              <w:rPr>
                <w:color w:val="000000"/>
                <w:kern w:val="36"/>
                <w:sz w:val="28"/>
                <w:szCs w:val="28"/>
                <w:lang w:eastAsia="ru-RU"/>
              </w:rPr>
              <w:t xml:space="preserve">Но для начала, мы с вами немного вспомним материал предыдущего урока. </w:t>
            </w:r>
          </w:p>
          <w:p w:rsidR="00FF0793" w:rsidRDefault="00FF0793" w:rsidP="003E3017">
            <w:pPr>
              <w:pStyle w:val="a3"/>
              <w:jc w:val="both"/>
              <w:rPr>
                <w:color w:val="000000"/>
                <w:kern w:val="36"/>
                <w:sz w:val="28"/>
                <w:szCs w:val="28"/>
                <w:lang w:eastAsia="ru-RU"/>
              </w:rPr>
            </w:pPr>
            <w:r>
              <w:rPr>
                <w:color w:val="000000"/>
                <w:kern w:val="36"/>
                <w:sz w:val="28"/>
                <w:szCs w:val="28"/>
                <w:lang w:eastAsia="ru-RU"/>
              </w:rPr>
              <w:t>Прием «Мозговой штурм».</w:t>
            </w:r>
          </w:p>
          <w:p w:rsidR="00FF0793" w:rsidRDefault="00233948" w:rsidP="003E3017">
            <w:pPr>
              <w:pStyle w:val="a3"/>
              <w:jc w:val="both"/>
              <w:rPr>
                <w:color w:val="000000"/>
                <w:kern w:val="36"/>
                <w:sz w:val="28"/>
                <w:szCs w:val="28"/>
                <w:lang w:eastAsia="ru-RU"/>
              </w:rPr>
            </w:pPr>
            <w:r>
              <w:rPr>
                <w:noProof/>
                <w:color w:val="000000"/>
                <w:kern w:val="36"/>
                <w:sz w:val="28"/>
                <w:szCs w:val="28"/>
                <w:lang w:eastAsia="ru-RU"/>
              </w:rPr>
              <w:pict>
                <v:shapetype id="_x0000_t202" coordsize="21600,21600" o:spt="202" path="m,l,21600r21600,l21600,xe">
                  <v:stroke joinstyle="miter"/>
                  <v:path gradientshapeok="t" o:connecttype="rect"/>
                </v:shapetype>
                <v:shape id="_x0000_s1030" type="#_x0000_t202" style="position:absolute;left:0;text-align:left;margin-left:58.05pt;margin-top:177.4pt;width:58.8pt;height:31.5pt;z-index:251664384;visibility:visible;mso-wrap-distance-top:3.6pt;mso-wrap-distance-bottom:3.6p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">
                  <v:textbox style="mso-next-textbox:#_x0000_s1030">
                    <w:txbxContent>
                      <w:p w:rsidR="003E3017" w:rsidRPr="006658AC" w:rsidRDefault="003E3017" w:rsidP="00FF0793">
                        <w:pPr>
                          <w:jc w:val="center"/>
                          <w:rPr>
                            <w:rFonts w:ascii="Times New Roman" w:hAnsi="Times New Roman" w:cs="Times New Roman"/>
                            <w:b/>
                            <w:color w:val="002060"/>
                            <w:sz w:val="18"/>
                            <w:szCs w:val="18"/>
                          </w:rPr>
                        </w:pPr>
                        <w:r w:rsidRPr="006658AC">
                          <w:rPr>
                            <w:rFonts w:ascii="Times New Roman" w:hAnsi="Times New Roman" w:cs="Times New Roman"/>
                            <w:b/>
                            <w:color w:val="002060"/>
                            <w:sz w:val="18"/>
                            <w:szCs w:val="18"/>
                          </w:rPr>
                          <w:t>Основные понятия</w:t>
                        </w:r>
                      </w:p>
                    </w:txbxContent>
                  </v:textbox>
                  <w10:wrap type="square"/>
                </v:shape>
              </w:pict>
            </w:r>
            <w:r>
              <w:rPr>
                <w:noProof/>
                <w:color w:val="000000"/>
                <w:kern w:val="36"/>
                <w:sz w:val="28"/>
                <w:szCs w:val="28"/>
                <w:lang w:eastAsia="ru-RU"/>
              </w:rPr>
              <w:pict>
                <v:shapetype id="_x0000_t32" coordsize="21600,21600" o:spt="32" o:oned="t" path="m,l21600,21600e" filled="f">
                  <v:path arrowok="t" fillok="f" o:connecttype="none"/>
                  <o:lock v:ext="edit" shapetype="t"/>
                </v:shapetype>
                <v:shape id="_x0000_s1032" type="#_x0000_t32" style="position:absolute;left:0;text-align:left;margin-left:58.05pt;margin-top:147.3pt;width:0;height:81.1pt;z-index:251666432" o:connectortype="straight">
                  <v:stroke endarrow="block"/>
                </v:shape>
              </w:pict>
            </w:r>
            <w:r>
              <w:rPr>
                <w:noProof/>
                <w:color w:val="000000"/>
                <w:kern w:val="36"/>
                <w:sz w:val="28"/>
                <w:szCs w:val="28"/>
                <w:lang w:eastAsia="ru-RU"/>
              </w:rPr>
              <w:pict>
                <v:shape id="_x0000_s1031" type="#_x0000_t32" style="position:absolute;left:0;text-align:left;margin-left:155.85pt;margin-top:147.3pt;width:12pt;height:33.85pt;z-index:251665408" o:connectortype="straight">
                  <v:stroke endarrow="block"/>
                </v:shape>
              </w:pict>
            </w:r>
            <w:r>
              <w:rPr>
                <w:noProof/>
                <w:color w:val="000000"/>
                <w:kern w:val="36"/>
                <w:sz w:val="28"/>
                <w:szCs w:val="28"/>
                <w:lang w:eastAsia="ru-RU"/>
              </w:rPr>
              <w:pict>
                <v:shape id="_x0000_s1028" type="#_x0000_t32" style="position:absolute;left:0;text-align:left;margin-left:76.35pt;margin-top:147.3pt;width:6pt;height:30.1pt;flip:x;z-index:251662336" o:connectortype="straight">
                  <v:stroke endarrow="block"/>
                </v:shape>
              </w:pict>
            </w:r>
            <w:r>
              <w:rPr>
                <w:noProof/>
                <w:color w:val="000000"/>
                <w:kern w:val="36"/>
                <w:sz w:val="28"/>
                <w:szCs w:val="28"/>
                <w:lang w:eastAsia="ru-RU"/>
              </w:rPr>
              <w:pict>
                <v:shape id="_x0000_s1027" type="#_x0000_t32" style="position:absolute;left:0;text-align:left;margin-left:20.85pt;margin-top:147.3pt;width:22.5pt;height:30.1pt;flip:x;z-index:251661312" o:connectortype="straight">
                  <v:stroke endarrow="block"/>
                </v:shape>
              </w:pict>
            </w:r>
            <w:r w:rsidR="00FF0793">
              <w:rPr>
                <w:color w:val="000000"/>
                <w:kern w:val="36"/>
                <w:sz w:val="28"/>
                <w:szCs w:val="28"/>
                <w:lang w:eastAsia="ru-RU"/>
              </w:rPr>
              <w:t>На доске в центре записано словосочетание «общечеловеческие ценности». Каждой паре дано задание ответить на свой вопрос и прикрепить листок к основному словосочетанию.</w:t>
            </w:r>
          </w:p>
          <w:p w:rsidR="00FF0793" w:rsidRDefault="00233948" w:rsidP="003E3017">
            <w:pPr>
              <w:pStyle w:val="a3"/>
              <w:jc w:val="both"/>
              <w:rPr>
                <w:color w:val="000000"/>
                <w:kern w:val="36"/>
                <w:sz w:val="28"/>
                <w:szCs w:val="28"/>
                <w:lang w:eastAsia="ru-RU"/>
              </w:rPr>
            </w:pPr>
            <w:r>
              <w:rPr>
                <w:noProof/>
                <w:color w:val="000000"/>
                <w:kern w:val="36"/>
                <w:sz w:val="28"/>
                <w:szCs w:val="28"/>
                <w:lang w:eastAsia="ru-RU"/>
              </w:rPr>
              <w:pict>
                <v:shape id="_x0000_s1034" type="#_x0000_t202" style="position:absolute;left:0;text-align:left;margin-left:-3.9pt;margin-top:115.7pt;width:108.75pt;height:31.5pt;z-index:251668480;visibility:visible;mso-wrap-distance-top:3.6pt;mso-wrap-distance-bottom:3.6p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">
                  <v:textbox style="mso-next-textbox:#_x0000_s1034">
                    <w:txbxContent>
                      <w:p w:rsidR="003E3017" w:rsidRPr="006658AC" w:rsidRDefault="003E3017" w:rsidP="00FF0793">
                        <w:pPr>
                          <w:jc w:val="center"/>
                          <w:rPr>
                            <w:rFonts w:ascii="Times New Roman" w:hAnsi="Times New Roman" w:cs="Times New Roman"/>
                            <w:b/>
                            <w:color w:val="002060"/>
                            <w:sz w:val="18"/>
                            <w:szCs w:val="18"/>
                          </w:rPr>
                        </w:pPr>
                        <w:r w:rsidRPr="006658AC">
                          <w:rPr>
                            <w:rFonts w:ascii="Times New Roman" w:hAnsi="Times New Roman" w:cs="Times New Roman"/>
                            <w:b/>
                            <w:color w:val="002060"/>
                            <w:sz w:val="18"/>
                            <w:szCs w:val="18"/>
                          </w:rPr>
                          <w:t>Почему нужно их соблюдать?</w:t>
                        </w:r>
                      </w:p>
                    </w:txbxContent>
                  </v:textbox>
                  <w10:wrap type="square"/>
                </v:shape>
              </w:pict>
            </w:r>
            <w:r>
              <w:rPr>
                <w:noProof/>
                <w:color w:val="000000"/>
                <w:kern w:val="36"/>
                <w:sz w:val="28"/>
                <w:szCs w:val="28"/>
                <w:lang w:eastAsia="ru-RU"/>
              </w:rPr>
              <w:pict>
                <v:shape id="_x0000_s1033" type="#_x0000_t202" style="position:absolute;left:0;text-align:left;margin-left:116.85pt;margin-top:64.7pt;width:65.85pt;height:60.75pt;z-index:251667456;visibility:visible;mso-wrap-distance-top:3.6pt;mso-wrap-distance-bottom:3.6p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">
                  <v:textbox style="mso-next-textbox:#_x0000_s1033">
                    <w:txbxContent>
                      <w:p w:rsidR="003E3017" w:rsidRPr="006658AC" w:rsidRDefault="003E3017" w:rsidP="00FF0793">
                        <w:pPr>
                          <w:jc w:val="center"/>
                          <w:rPr>
                            <w:rFonts w:ascii="Times New Roman" w:hAnsi="Times New Roman" w:cs="Times New Roman"/>
                            <w:b/>
                            <w:color w:val="002060"/>
                            <w:sz w:val="18"/>
                            <w:szCs w:val="18"/>
                          </w:rPr>
                        </w:pPr>
                        <w:r w:rsidRPr="006658AC">
                          <w:rPr>
                            <w:rFonts w:ascii="Times New Roman" w:hAnsi="Times New Roman" w:cs="Times New Roman"/>
                            <w:b/>
                            <w:color w:val="002060"/>
                            <w:sz w:val="18"/>
                            <w:szCs w:val="18"/>
                          </w:rPr>
                          <w:t>Из каких источников нам известны?</w:t>
                        </w:r>
                      </w:p>
                    </w:txbxContent>
                  </v:textbox>
                  <w10:wrap type="square"/>
                </v:shape>
              </w:pict>
            </w:r>
            <w:r>
              <w:rPr>
                <w:noProof/>
              </w:rPr>
              <w:pict>
                <v:shape id="Надпись 2" o:spid="_x0000_s1026" type="#_x0000_t202" style="position:absolute;left:0;text-align:left;margin-left:27.6pt;margin-top:9.2pt;width:134.25pt;height:25.4pt;z-index:251660288;visibility:visible;mso-wrap-distance-top:3.6pt;mso-wrap-distance-bottom:3.6p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">
                  <v:textbox style="mso-next-textbox:#Надпись 2">
                    <w:txbxContent>
                      <w:p w:rsidR="003E3017" w:rsidRPr="006658AC" w:rsidRDefault="003E3017" w:rsidP="00FF0793">
                        <w:pPr>
                          <w:jc w:val="center"/>
                          <w:rPr>
                            <w:rFonts w:ascii="Times New Roman" w:hAnsi="Times New Roman" w:cs="Times New Roman"/>
                            <w:sz w:val="18"/>
                            <w:szCs w:val="18"/>
                          </w:rPr>
                        </w:pPr>
                        <w:r w:rsidRPr="006658AC">
                          <w:rPr>
                            <w:rFonts w:ascii="Times New Roman" w:hAnsi="Times New Roman" w:cs="Times New Roman"/>
                            <w:b/>
                            <w:color w:val="FF0000"/>
                            <w:sz w:val="18"/>
                            <w:szCs w:val="18"/>
                          </w:rPr>
                          <w:t>Моральные нормы</w:t>
                        </w:r>
                        <w:r>
                          <w:rPr>
                            <w:rFonts w:ascii="Times New Roman" w:hAnsi="Times New Roman" w:cs="Times New Roman"/>
                            <w:sz w:val="18"/>
                            <w:szCs w:val="18"/>
                          </w:rPr>
                          <w:t>.</w:t>
                        </w:r>
                      </w:p>
                    </w:txbxContent>
                  </v:textbox>
                  <w10:wrap type="square"/>
                </v:shape>
              </w:pict>
            </w:r>
          </w:p>
          <w:p w:rsidR="003B4F2B" w:rsidRDefault="003B4F2B" w:rsidP="000A7771">
            <w:pPr>
              <w:pStyle w:val="a3"/>
              <w:rPr>
                <w:sz w:val="28"/>
                <w:szCs w:val="28"/>
              </w:rPr>
            </w:pPr>
          </w:p>
          <w:p w:rsidR="003B4F2B" w:rsidRDefault="003B4F2B" w:rsidP="000A7771">
            <w:pPr>
              <w:pStyle w:val="a3"/>
              <w:rPr>
                <w:sz w:val="28"/>
                <w:szCs w:val="28"/>
              </w:rPr>
            </w:pPr>
          </w:p>
          <w:p w:rsidR="003B4F2B" w:rsidRDefault="003B4F2B" w:rsidP="000A7771">
            <w:pPr>
              <w:pStyle w:val="a3"/>
              <w:rPr>
                <w:sz w:val="28"/>
                <w:szCs w:val="28"/>
              </w:rPr>
            </w:pPr>
          </w:p>
          <w:p w:rsidR="003B4F2B" w:rsidRDefault="00233948" w:rsidP="000A7771">
            <w:pPr>
              <w:pStyle w:val="a3"/>
              <w:rPr>
                <w:sz w:val="28"/>
                <w:szCs w:val="28"/>
              </w:rPr>
            </w:pPr>
            <w:r>
              <w:rPr>
                <w:noProof/>
                <w:color w:val="000000"/>
                <w:kern w:val="36"/>
                <w:sz w:val="28"/>
                <w:szCs w:val="28"/>
                <w:lang w:eastAsia="ru-RU"/>
              </w:rPr>
              <w:pict>
                <v:shape id="_x0000_s1029" type="#_x0000_t202" style="position:absolute;margin-left:-3.9pt;margin-top:.3pt;width:54.75pt;height:31.5pt;z-index:251663360;visibility:visible;mso-wrap-distance-top:3.6pt;mso-wrap-distance-bottom:3.6p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">
                  <v:textbox style="mso-next-textbox:#_x0000_s1029">
                    <w:txbxContent>
                      <w:p w:rsidR="003E3017" w:rsidRPr="006658AC" w:rsidRDefault="003E3017" w:rsidP="00FF0793">
                        <w:pPr>
                          <w:jc w:val="center"/>
                          <w:rPr>
                            <w:rFonts w:ascii="Times New Roman" w:hAnsi="Times New Roman" w:cs="Times New Roman"/>
                            <w:b/>
                            <w:color w:val="002060"/>
                            <w:sz w:val="18"/>
                            <w:szCs w:val="18"/>
                          </w:rPr>
                        </w:pPr>
                        <w:r w:rsidRPr="006658AC">
                          <w:rPr>
                            <w:rFonts w:ascii="Times New Roman" w:hAnsi="Times New Roman" w:cs="Times New Roman"/>
                            <w:b/>
                            <w:color w:val="002060"/>
                            <w:sz w:val="18"/>
                            <w:szCs w:val="18"/>
                          </w:rPr>
                          <w:t>Кому нужны?</w:t>
                        </w:r>
                      </w:p>
                    </w:txbxContent>
                  </v:textbox>
                  <w10:wrap type="square"/>
                </v:shape>
              </w:pict>
            </w:r>
          </w:p>
          <w:p w:rsidR="003B4F2B" w:rsidRDefault="003B4F2B" w:rsidP="000A7771">
            <w:pPr>
              <w:pStyle w:val="a3"/>
              <w:rPr>
                <w:sz w:val="28"/>
                <w:szCs w:val="28"/>
              </w:rPr>
            </w:pPr>
          </w:p>
          <w:p w:rsidR="003B4F2B" w:rsidRDefault="003B4F2B" w:rsidP="000A7771">
            <w:pPr>
              <w:pStyle w:val="a3"/>
              <w:rPr>
                <w:sz w:val="28"/>
                <w:szCs w:val="28"/>
              </w:rPr>
            </w:pPr>
          </w:p>
          <w:p w:rsidR="00FF0793" w:rsidRPr="008443FD" w:rsidRDefault="00FF0793" w:rsidP="000A7771">
            <w:pPr>
              <w:pStyle w:val="a3"/>
              <w:rPr>
                <w:sz w:val="28"/>
                <w:szCs w:val="28"/>
              </w:rPr>
            </w:pPr>
            <w:r>
              <w:rPr>
                <w:sz w:val="28"/>
                <w:szCs w:val="28"/>
              </w:rPr>
              <w:lastRenderedPageBreak/>
              <w:t>Подвожу итог данного этапа и приступаем непосредственно к изучению новой темы.</w:t>
            </w:r>
          </w:p>
        </w:tc>
        <w:tc>
          <w:tcPr>
            <w:tcW w:w="2976" w:type="dxa"/>
          </w:tcPr>
          <w:p w:rsidR="00FF0793" w:rsidRDefault="00FF0793" w:rsidP="003E3017">
            <w:pPr>
              <w:jc w:val="center"/>
              <w:rPr>
                <w:rFonts w:ascii="Times New Roman" w:hAnsi="Times New Roman" w:cs="Times New Roman"/>
                <w:b/>
                <w:sz w:val="28"/>
                <w:szCs w:val="28"/>
              </w:rPr>
            </w:pPr>
          </w:p>
          <w:p w:rsidR="00FF0793" w:rsidRDefault="00FF0793" w:rsidP="003E3017">
            <w:pPr>
              <w:jc w:val="center"/>
              <w:rPr>
                <w:rFonts w:ascii="Times New Roman" w:hAnsi="Times New Roman" w:cs="Times New Roman"/>
                <w:b/>
                <w:sz w:val="28"/>
                <w:szCs w:val="28"/>
              </w:rPr>
            </w:pPr>
          </w:p>
          <w:p w:rsidR="00FF0793" w:rsidRDefault="00FF0793" w:rsidP="003E3017">
            <w:pPr>
              <w:jc w:val="center"/>
              <w:rPr>
                <w:rFonts w:ascii="Times New Roman" w:hAnsi="Times New Roman" w:cs="Times New Roman"/>
                <w:b/>
                <w:sz w:val="28"/>
                <w:szCs w:val="28"/>
              </w:rPr>
            </w:pPr>
          </w:p>
          <w:p w:rsidR="00FF0793" w:rsidRDefault="00FF0793" w:rsidP="003E3017">
            <w:pPr>
              <w:jc w:val="center"/>
              <w:rPr>
                <w:rFonts w:ascii="Times New Roman" w:hAnsi="Times New Roman" w:cs="Times New Roman"/>
                <w:b/>
                <w:sz w:val="28"/>
                <w:szCs w:val="28"/>
              </w:rPr>
            </w:pPr>
          </w:p>
          <w:p w:rsidR="00FF0793" w:rsidRDefault="00FF0793" w:rsidP="003E3017">
            <w:pPr>
              <w:jc w:val="center"/>
              <w:rPr>
                <w:rFonts w:ascii="Times New Roman" w:hAnsi="Times New Roman" w:cs="Times New Roman"/>
                <w:b/>
                <w:sz w:val="28"/>
                <w:szCs w:val="28"/>
              </w:rPr>
            </w:pPr>
          </w:p>
          <w:p w:rsidR="00FF0793" w:rsidRDefault="00FF0793" w:rsidP="003E3017">
            <w:pPr>
              <w:jc w:val="center"/>
              <w:rPr>
                <w:rFonts w:ascii="Times New Roman" w:hAnsi="Times New Roman" w:cs="Times New Roman"/>
                <w:b/>
                <w:sz w:val="28"/>
                <w:szCs w:val="28"/>
              </w:rPr>
            </w:pPr>
          </w:p>
          <w:p w:rsidR="000A7771" w:rsidRDefault="000A7771" w:rsidP="003E3017">
            <w:pPr>
              <w:jc w:val="center"/>
              <w:rPr>
                <w:rFonts w:ascii="Times New Roman" w:hAnsi="Times New Roman" w:cs="Times New Roman"/>
                <w:b/>
                <w:sz w:val="28"/>
                <w:szCs w:val="28"/>
              </w:rPr>
            </w:pPr>
          </w:p>
          <w:p w:rsidR="00FF0793" w:rsidRPr="008443FD" w:rsidRDefault="00FF0793" w:rsidP="003E3017">
            <w:pPr>
              <w:jc w:val="center"/>
              <w:rPr>
                <w:rFonts w:ascii="Times New Roman" w:hAnsi="Times New Roman" w:cs="Times New Roman"/>
                <w:b/>
                <w:sz w:val="28"/>
                <w:szCs w:val="28"/>
              </w:rPr>
            </w:pPr>
            <w:r>
              <w:rPr>
                <w:rFonts w:ascii="Times New Roman" w:hAnsi="Times New Roman" w:cs="Times New Roman"/>
                <w:b/>
                <w:sz w:val="28"/>
                <w:szCs w:val="28"/>
              </w:rPr>
              <w:t>Парная работа.</w:t>
            </w:r>
          </w:p>
        </w:tc>
      </w:tr>
      <w:tr w:rsidR="00FF0793" w:rsidTr="003E3017">
        <w:tc>
          <w:tcPr>
            <w:tcW w:w="675" w:type="dxa"/>
          </w:tcPr>
          <w:p w:rsidR="00FF0793" w:rsidRPr="0008042F" w:rsidRDefault="00FF0793" w:rsidP="003E3017">
            <w:pPr>
              <w:jc w:val="center"/>
              <w:rPr>
                <w:rFonts w:ascii="Times New Roman" w:hAnsi="Times New Roman" w:cs="Times New Roman"/>
                <w:b/>
                <w:sz w:val="24"/>
                <w:szCs w:val="24"/>
              </w:rPr>
            </w:pPr>
            <w:r>
              <w:rPr>
                <w:rFonts w:ascii="Times New Roman" w:hAnsi="Times New Roman" w:cs="Times New Roman"/>
                <w:b/>
                <w:sz w:val="24"/>
                <w:szCs w:val="24"/>
              </w:rPr>
              <w:lastRenderedPageBreak/>
              <w:t>4.</w:t>
            </w:r>
          </w:p>
        </w:tc>
        <w:tc>
          <w:tcPr>
            <w:tcW w:w="2127" w:type="dxa"/>
          </w:tcPr>
          <w:p w:rsidR="00FF0793" w:rsidRPr="008443FD" w:rsidRDefault="00FF0793" w:rsidP="003E3017">
            <w:pPr>
              <w:jc w:val="center"/>
              <w:rPr>
                <w:rFonts w:ascii="Times New Roman" w:hAnsi="Times New Roman" w:cs="Times New Roman"/>
                <w:b/>
                <w:sz w:val="28"/>
                <w:szCs w:val="28"/>
              </w:rPr>
            </w:pPr>
            <w:r w:rsidRPr="008443FD">
              <w:rPr>
                <w:rFonts w:ascii="Times New Roman" w:eastAsia="TimesNewRomanPSMT" w:hAnsi="Times New Roman" w:cs="Times New Roman"/>
                <w:sz w:val="28"/>
                <w:szCs w:val="28"/>
              </w:rPr>
              <w:t>Первичное усвоение новых знаний.</w:t>
            </w:r>
          </w:p>
        </w:tc>
        <w:tc>
          <w:tcPr>
            <w:tcW w:w="3827" w:type="dxa"/>
          </w:tcPr>
          <w:p w:rsidR="00FF0793" w:rsidRPr="00437E70" w:rsidRDefault="00FF0793" w:rsidP="003E3017">
            <w:pPr>
              <w:spacing w:line="360" w:lineRule="auto"/>
              <w:rPr>
                <w:rFonts w:ascii="Times New Roman" w:hAnsi="Times New Roman" w:cs="Times New Roman"/>
                <w:sz w:val="28"/>
                <w:szCs w:val="28"/>
              </w:rPr>
            </w:pPr>
            <w:r w:rsidRPr="00437E70">
              <w:rPr>
                <w:rFonts w:ascii="Times New Roman" w:hAnsi="Times New Roman" w:cs="Times New Roman"/>
                <w:sz w:val="28"/>
                <w:szCs w:val="28"/>
              </w:rPr>
              <w:t xml:space="preserve">В кратком вступительном слове учитель поясняет, что Библия содержит тексты, признаваемые в рамках разных вероисповеданий. Она состоит из Ветхого Завета (тех религиозных книг древних иудеев, которые почитают богодухновенными и христиане) и Нового Завета. Вошедшие в него книги излагают основу христианства. Составная часть Нового Завета, посвященная земной жизни Христа и его учению, называется Евангелием. </w:t>
            </w:r>
          </w:p>
          <w:p w:rsidR="00FF0793" w:rsidRPr="00437E70" w:rsidRDefault="00FF0793" w:rsidP="003E3017">
            <w:pPr>
              <w:spacing w:line="360" w:lineRule="auto"/>
              <w:rPr>
                <w:rFonts w:ascii="Times New Roman" w:hAnsi="Times New Roman" w:cs="Times New Roman"/>
                <w:sz w:val="28"/>
                <w:szCs w:val="28"/>
              </w:rPr>
            </w:pPr>
            <w:r w:rsidRPr="00437E70">
              <w:rPr>
                <w:rFonts w:ascii="Times New Roman" w:hAnsi="Times New Roman" w:cs="Times New Roman"/>
                <w:sz w:val="28"/>
                <w:szCs w:val="28"/>
              </w:rPr>
              <w:t xml:space="preserve">После этого учитель раздает школьникам текст  фрагмента Евангелия от Матфея (главы 5-7, содержащие Нагорную проповедь; в подготовленном для занятия тексте можно сделать небольшие купюры, не искажающие смысла). Ребятам предлагается внимательно прочитать </w:t>
            </w:r>
            <w:r w:rsidRPr="00437E70">
              <w:rPr>
                <w:rFonts w:ascii="Times New Roman" w:hAnsi="Times New Roman" w:cs="Times New Roman"/>
                <w:sz w:val="28"/>
                <w:szCs w:val="28"/>
              </w:rPr>
              <w:lastRenderedPageBreak/>
              <w:t xml:space="preserve">отрывок и задать вопросы обо всем, что покажется непонятным. Сомнения и недоумения обычно вызывают четыре момента. </w:t>
            </w:r>
          </w:p>
          <w:p w:rsidR="00FF0793" w:rsidRPr="00437E70" w:rsidRDefault="00FF0793" w:rsidP="003E3017">
            <w:pPr>
              <w:spacing w:line="360" w:lineRule="auto"/>
              <w:rPr>
                <w:rFonts w:ascii="Times New Roman" w:hAnsi="Times New Roman" w:cs="Times New Roman"/>
                <w:b/>
                <w:sz w:val="28"/>
                <w:szCs w:val="28"/>
              </w:rPr>
            </w:pPr>
            <w:r w:rsidRPr="00437E70">
              <w:rPr>
                <w:rFonts w:ascii="Times New Roman" w:hAnsi="Times New Roman" w:cs="Times New Roman"/>
                <w:b/>
                <w:sz w:val="28"/>
                <w:szCs w:val="28"/>
              </w:rPr>
              <w:t>На эти четыре момента я стараюсь обратить внимание учащихся!</w:t>
            </w:r>
          </w:p>
          <w:p w:rsidR="00FF0793" w:rsidRPr="00437E70" w:rsidRDefault="00FF0793" w:rsidP="003E3017">
            <w:pPr>
              <w:spacing w:line="360" w:lineRule="auto"/>
              <w:rPr>
                <w:rFonts w:ascii="Times New Roman" w:hAnsi="Times New Roman" w:cs="Times New Roman"/>
                <w:b/>
                <w:i/>
                <w:sz w:val="28"/>
                <w:szCs w:val="28"/>
              </w:rPr>
            </w:pPr>
            <w:r w:rsidRPr="00437E70">
              <w:rPr>
                <w:rFonts w:ascii="Times New Roman" w:hAnsi="Times New Roman" w:cs="Times New Roman"/>
                <w:sz w:val="28"/>
                <w:szCs w:val="28"/>
              </w:rPr>
              <w:t xml:space="preserve">Кто-нибудь обязательно попросит разъяснить смысл известного изречения: </w:t>
            </w:r>
            <w:r w:rsidRPr="00437E70">
              <w:rPr>
                <w:rFonts w:ascii="Times New Roman" w:hAnsi="Times New Roman" w:cs="Times New Roman"/>
                <w:b/>
                <w:i/>
                <w:sz w:val="28"/>
                <w:szCs w:val="28"/>
              </w:rPr>
              <w:t>«…Но кто ударит тебя в правую щек</w:t>
            </w:r>
            <w:r w:rsidR="000A7771">
              <w:rPr>
                <w:rFonts w:ascii="Times New Roman" w:hAnsi="Times New Roman" w:cs="Times New Roman"/>
                <w:b/>
                <w:i/>
                <w:sz w:val="28"/>
                <w:szCs w:val="28"/>
              </w:rPr>
              <w:t>у твою, обрати к нему и другую»</w:t>
            </w:r>
          </w:p>
          <w:p w:rsidR="00FF0793" w:rsidRPr="00437E70" w:rsidRDefault="00FF0793" w:rsidP="003E3017">
            <w:pPr>
              <w:spacing w:line="360" w:lineRule="auto"/>
              <w:rPr>
                <w:rFonts w:ascii="Times New Roman" w:hAnsi="Times New Roman" w:cs="Times New Roman"/>
                <w:sz w:val="28"/>
                <w:szCs w:val="28"/>
              </w:rPr>
            </w:pPr>
            <w:r w:rsidRPr="00437E70">
              <w:rPr>
                <w:rFonts w:ascii="Times New Roman" w:hAnsi="Times New Roman" w:cs="Times New Roman"/>
                <w:sz w:val="28"/>
                <w:szCs w:val="28"/>
              </w:rPr>
              <w:t>Что на это может возразить учитель?</w:t>
            </w:r>
          </w:p>
          <w:p w:rsidR="00FF0793" w:rsidRPr="00702105" w:rsidRDefault="00FF0793" w:rsidP="003E3017">
            <w:pPr>
              <w:spacing w:line="360" w:lineRule="auto"/>
              <w:rPr>
                <w:rFonts w:ascii="Times New Roman" w:hAnsi="Times New Roman" w:cs="Times New Roman"/>
                <w:sz w:val="28"/>
                <w:szCs w:val="28"/>
              </w:rPr>
            </w:pPr>
            <w:r w:rsidRPr="00437E70">
              <w:rPr>
                <w:rFonts w:ascii="Times New Roman" w:hAnsi="Times New Roman" w:cs="Times New Roman"/>
                <w:sz w:val="28"/>
                <w:szCs w:val="28"/>
              </w:rPr>
              <w:t>- Проповеди Иисуса поэтичны и образны. Не нужно понимать все так буквально. Слова насчет щеки-это же образ. Смысл его –в отрицании мести, самой идеи мести. «Вы слышали, что сказано: око за око, зуб за зуб. А Я говорю вам: «Не противься злому. Но кто ударит тебя в правую щеку твою, обрати к нему и</w:t>
            </w:r>
            <w:r w:rsidRPr="00DA7B06">
              <w:rPr>
                <w:rFonts w:ascii="Times New Roman" w:hAnsi="Times New Roman" w:cs="Times New Roman"/>
                <w:sz w:val="20"/>
                <w:szCs w:val="20"/>
              </w:rPr>
              <w:t xml:space="preserve"> </w:t>
            </w:r>
            <w:r w:rsidRPr="000A7771">
              <w:rPr>
                <w:rFonts w:ascii="Times New Roman" w:hAnsi="Times New Roman" w:cs="Times New Roman"/>
                <w:sz w:val="28"/>
                <w:szCs w:val="28"/>
              </w:rPr>
              <w:t xml:space="preserve">другую». В Ветхом Завете действительно было сказано: </w:t>
            </w:r>
            <w:r w:rsidRPr="000A7771">
              <w:rPr>
                <w:rFonts w:ascii="Times New Roman" w:hAnsi="Times New Roman" w:cs="Times New Roman"/>
                <w:sz w:val="28"/>
                <w:szCs w:val="28"/>
              </w:rPr>
              <w:lastRenderedPageBreak/>
              <w:t>«Око за око, зуб за зуб». Сказано совсем не в том смысле, что нужно мстить; скорее речь шла о том, что и в справедливой мести нельзя переходить границы, что ответ на обиду должен быть строго адекватен ей, не должно быть произвола. Но пришел Иисус и сказал людям, воспитанным на этой ветхозаветной идее такую вот потрясающую вещь. И в этой</w:t>
            </w:r>
            <w:r w:rsidRPr="00DA7B06">
              <w:rPr>
                <w:rFonts w:ascii="Times New Roman" w:hAnsi="Times New Roman" w:cs="Times New Roman"/>
                <w:sz w:val="20"/>
                <w:szCs w:val="20"/>
              </w:rPr>
              <w:t xml:space="preserve"> </w:t>
            </w:r>
            <w:r w:rsidRPr="000A7771">
              <w:rPr>
                <w:rFonts w:ascii="Times New Roman" w:hAnsi="Times New Roman" w:cs="Times New Roman"/>
                <w:sz w:val="28"/>
                <w:szCs w:val="28"/>
              </w:rPr>
              <w:t>бесстрашной бескомпромиссности -величие Христа. Зло ведь никогда не удается победить ответным злом. Отвечая злом на зло, мы совсем не уничтожаем первого зла, а, наоборот, увеличиваем количество зла в мире. Мудрый человек не унижается до мести….</w:t>
            </w:r>
          </w:p>
          <w:p w:rsidR="00FF0793" w:rsidRDefault="00FF0793" w:rsidP="003E3017">
            <w:pPr>
              <w:spacing w:line="360" w:lineRule="auto"/>
              <w:rPr>
                <w:rFonts w:ascii="Times New Roman" w:hAnsi="Times New Roman" w:cs="Times New Roman"/>
                <w:sz w:val="20"/>
                <w:szCs w:val="20"/>
              </w:rPr>
            </w:pPr>
          </w:p>
          <w:p w:rsidR="00FF0793" w:rsidRPr="00702105" w:rsidRDefault="00FF0793" w:rsidP="003E3017">
            <w:pPr>
              <w:spacing w:line="360" w:lineRule="auto"/>
              <w:rPr>
                <w:rFonts w:ascii="Times New Roman" w:hAnsi="Times New Roman" w:cs="Times New Roman"/>
                <w:sz w:val="28"/>
                <w:szCs w:val="28"/>
              </w:rPr>
            </w:pPr>
            <w:r w:rsidRPr="00702105">
              <w:rPr>
                <w:rFonts w:ascii="Times New Roman" w:hAnsi="Times New Roman" w:cs="Times New Roman"/>
                <w:sz w:val="28"/>
                <w:szCs w:val="28"/>
              </w:rPr>
              <w:t>- На подобные вопросы я отвечаю обычно так:</w:t>
            </w:r>
          </w:p>
          <w:p w:rsidR="00FF0793" w:rsidRPr="00702105" w:rsidRDefault="00FF0793" w:rsidP="003E3017">
            <w:pPr>
              <w:spacing w:line="360" w:lineRule="auto"/>
              <w:rPr>
                <w:rFonts w:ascii="Times New Roman" w:hAnsi="Times New Roman" w:cs="Times New Roman"/>
                <w:sz w:val="28"/>
                <w:szCs w:val="28"/>
              </w:rPr>
            </w:pPr>
            <w:r w:rsidRPr="00702105">
              <w:rPr>
                <w:rFonts w:ascii="Times New Roman" w:hAnsi="Times New Roman" w:cs="Times New Roman"/>
                <w:sz w:val="28"/>
                <w:szCs w:val="28"/>
              </w:rPr>
              <w:t xml:space="preserve">- Мне известны три точки зрения на эту проблему. </w:t>
            </w:r>
            <w:r w:rsidRPr="00702105">
              <w:rPr>
                <w:rFonts w:ascii="Times New Roman" w:hAnsi="Times New Roman" w:cs="Times New Roman"/>
                <w:b/>
                <w:sz w:val="28"/>
                <w:szCs w:val="28"/>
              </w:rPr>
              <w:t xml:space="preserve">Первая </w:t>
            </w:r>
            <w:r w:rsidRPr="00702105">
              <w:rPr>
                <w:rFonts w:ascii="Times New Roman" w:hAnsi="Times New Roman" w:cs="Times New Roman"/>
                <w:sz w:val="28"/>
                <w:szCs w:val="28"/>
              </w:rPr>
              <w:t xml:space="preserve">состоит в том, что </w:t>
            </w:r>
            <w:r w:rsidRPr="00702105">
              <w:rPr>
                <w:rFonts w:ascii="Times New Roman" w:hAnsi="Times New Roman" w:cs="Times New Roman"/>
                <w:sz w:val="28"/>
                <w:szCs w:val="28"/>
              </w:rPr>
              <w:lastRenderedPageBreak/>
              <w:t>древнегреческий глагол, переведенный как «любить», означал скорее отсутствие ненависти и благожелательное поведение.</w:t>
            </w:r>
          </w:p>
          <w:p w:rsidR="00FF0793" w:rsidRPr="00702105" w:rsidRDefault="00FF0793" w:rsidP="003E3017">
            <w:pPr>
              <w:spacing w:line="360" w:lineRule="auto"/>
              <w:rPr>
                <w:rFonts w:ascii="Times New Roman" w:hAnsi="Times New Roman" w:cs="Times New Roman"/>
                <w:sz w:val="28"/>
                <w:szCs w:val="28"/>
              </w:rPr>
            </w:pPr>
            <w:r w:rsidRPr="00702105">
              <w:rPr>
                <w:rFonts w:ascii="Times New Roman" w:hAnsi="Times New Roman" w:cs="Times New Roman"/>
                <w:b/>
                <w:sz w:val="28"/>
                <w:szCs w:val="28"/>
              </w:rPr>
              <w:t xml:space="preserve">Вторая </w:t>
            </w:r>
            <w:r w:rsidRPr="00702105">
              <w:rPr>
                <w:rFonts w:ascii="Times New Roman" w:hAnsi="Times New Roman" w:cs="Times New Roman"/>
                <w:sz w:val="28"/>
                <w:szCs w:val="28"/>
              </w:rPr>
              <w:t xml:space="preserve">исходит из того, что если </w:t>
            </w:r>
            <w:r w:rsidRPr="00702105">
              <w:rPr>
                <w:rFonts w:ascii="Times New Roman" w:hAnsi="Times New Roman" w:cs="Times New Roman"/>
                <w:i/>
                <w:sz w:val="28"/>
                <w:szCs w:val="28"/>
              </w:rPr>
              <w:t>понять</w:t>
            </w:r>
            <w:r w:rsidRPr="00702105">
              <w:rPr>
                <w:rFonts w:ascii="Times New Roman" w:hAnsi="Times New Roman" w:cs="Times New Roman"/>
                <w:sz w:val="28"/>
                <w:szCs w:val="28"/>
              </w:rPr>
              <w:t xml:space="preserve"> своего врага, понять побудительные причины его действий, его мысли и чувства, то можно и простить, и даже полюбить его.</w:t>
            </w:r>
          </w:p>
          <w:p w:rsidR="00FF0793" w:rsidRPr="00702105" w:rsidRDefault="00FF0793" w:rsidP="003E3017">
            <w:pPr>
              <w:spacing w:line="360" w:lineRule="auto"/>
              <w:rPr>
                <w:rFonts w:ascii="Times New Roman" w:hAnsi="Times New Roman" w:cs="Times New Roman"/>
                <w:sz w:val="28"/>
                <w:szCs w:val="28"/>
              </w:rPr>
            </w:pPr>
            <w:r w:rsidRPr="00702105">
              <w:rPr>
                <w:rFonts w:ascii="Times New Roman" w:hAnsi="Times New Roman" w:cs="Times New Roman"/>
                <w:b/>
                <w:sz w:val="28"/>
                <w:szCs w:val="28"/>
              </w:rPr>
              <w:t>Третья</w:t>
            </w:r>
            <w:r w:rsidRPr="00702105">
              <w:rPr>
                <w:rFonts w:ascii="Times New Roman" w:hAnsi="Times New Roman" w:cs="Times New Roman"/>
                <w:sz w:val="28"/>
                <w:szCs w:val="28"/>
              </w:rPr>
              <w:t xml:space="preserve"> точка зрения: Христос дал нам высокий </w:t>
            </w:r>
            <w:r w:rsidRPr="00702105">
              <w:rPr>
                <w:rFonts w:ascii="Times New Roman" w:hAnsi="Times New Roman" w:cs="Times New Roman"/>
                <w:i/>
                <w:sz w:val="28"/>
                <w:szCs w:val="28"/>
              </w:rPr>
              <w:t>идеал</w:t>
            </w:r>
            <w:r w:rsidRPr="00702105">
              <w:rPr>
                <w:rFonts w:ascii="Times New Roman" w:hAnsi="Times New Roman" w:cs="Times New Roman"/>
                <w:sz w:val="28"/>
                <w:szCs w:val="28"/>
              </w:rPr>
              <w:t>, к которому нужно стремиться, приближаться, насколько это возможно. Стремлению к совершенству предела нет….</w:t>
            </w:r>
          </w:p>
          <w:p w:rsidR="00FF0793" w:rsidRPr="00DA7B06" w:rsidRDefault="00FF0793" w:rsidP="003E3017">
            <w:pPr>
              <w:spacing w:line="360" w:lineRule="auto"/>
              <w:rPr>
                <w:rFonts w:ascii="Times New Roman" w:hAnsi="Times New Roman" w:cs="Times New Roman"/>
                <w:sz w:val="20"/>
                <w:szCs w:val="20"/>
              </w:rPr>
            </w:pPr>
          </w:p>
          <w:p w:rsidR="00FF0793" w:rsidRPr="00702105" w:rsidRDefault="00FF0793" w:rsidP="003E3017">
            <w:pPr>
              <w:spacing w:line="360" w:lineRule="auto"/>
              <w:rPr>
                <w:rFonts w:ascii="Times New Roman" w:hAnsi="Times New Roman" w:cs="Times New Roman"/>
                <w:sz w:val="28"/>
                <w:szCs w:val="28"/>
              </w:rPr>
            </w:pPr>
            <w:r w:rsidRPr="00DA7B06">
              <w:rPr>
                <w:rFonts w:ascii="Times New Roman" w:hAnsi="Times New Roman" w:cs="Times New Roman"/>
                <w:sz w:val="20"/>
                <w:szCs w:val="20"/>
              </w:rPr>
              <w:t>-</w:t>
            </w:r>
            <w:r w:rsidRPr="00702105">
              <w:rPr>
                <w:rFonts w:ascii="Times New Roman" w:hAnsi="Times New Roman" w:cs="Times New Roman"/>
                <w:sz w:val="28"/>
                <w:szCs w:val="28"/>
              </w:rPr>
              <w:t xml:space="preserve">Почитаем дальше,- предлагает учитель.- «И что ты смотришь на сучок в глазе брата твоего, а бревна в твоем глазу не чувствуешь? Или, как скажешь брату твоему: дай, выну сучок из глаза твоего, а вот в твоем глазе бревно? Лицемер! Вынь, прежде бревно из </w:t>
            </w:r>
            <w:r w:rsidRPr="00702105">
              <w:rPr>
                <w:rFonts w:ascii="Times New Roman" w:hAnsi="Times New Roman" w:cs="Times New Roman"/>
                <w:sz w:val="28"/>
                <w:szCs w:val="28"/>
              </w:rPr>
              <w:lastRenderedPageBreak/>
              <w:t>твоего глаза, и тогда увидишь, как вынуть сучок из глаза брата твоего».</w:t>
            </w:r>
          </w:p>
          <w:p w:rsidR="00FF0793" w:rsidRPr="00702105" w:rsidRDefault="00FF0793" w:rsidP="003E3017">
            <w:pPr>
              <w:spacing w:line="360" w:lineRule="auto"/>
              <w:rPr>
                <w:rFonts w:ascii="Times New Roman" w:hAnsi="Times New Roman" w:cs="Times New Roman"/>
                <w:sz w:val="28"/>
                <w:szCs w:val="28"/>
              </w:rPr>
            </w:pPr>
            <w:r w:rsidRPr="00702105">
              <w:rPr>
                <w:rFonts w:ascii="Times New Roman" w:hAnsi="Times New Roman" w:cs="Times New Roman"/>
                <w:sz w:val="28"/>
                <w:szCs w:val="28"/>
              </w:rPr>
              <w:t xml:space="preserve">Обратите внимание на слово «как»- «как вынуть»…  Вот когда сумеешь преодолеть свои недостатки, тогда поймешь, насколько это нелегко, а значит, поймешь, какой бережности, осторожности, деликатности требует эта тонкая работа-помочь другому человеку увидеть недостаток и исправить его. А мы часто этот самый сучок так грубо вынимаем, что вместе с сучком можно и глаз выдернуть. Как часто мы торопимся осудить, не успев, не дав себе труда понять. Чтобы осудить человека, мудрости не надо. Мудрость нужна, чтобы понять. Это вовсе не значит, что нужно со всем дурным соглашаться. Но, осуждая </w:t>
            </w:r>
            <w:r w:rsidRPr="00702105">
              <w:rPr>
                <w:rFonts w:ascii="Times New Roman" w:hAnsi="Times New Roman" w:cs="Times New Roman"/>
                <w:i/>
                <w:sz w:val="28"/>
                <w:szCs w:val="28"/>
              </w:rPr>
              <w:t>поступок</w:t>
            </w:r>
            <w:r w:rsidRPr="00702105">
              <w:rPr>
                <w:rFonts w:ascii="Times New Roman" w:hAnsi="Times New Roman" w:cs="Times New Roman"/>
                <w:sz w:val="28"/>
                <w:szCs w:val="28"/>
              </w:rPr>
              <w:t xml:space="preserve">, не осуждайте совершившего его </w:t>
            </w:r>
            <w:r w:rsidRPr="00702105">
              <w:rPr>
                <w:rFonts w:ascii="Times New Roman" w:hAnsi="Times New Roman" w:cs="Times New Roman"/>
                <w:i/>
                <w:sz w:val="28"/>
                <w:szCs w:val="28"/>
              </w:rPr>
              <w:t>человека</w:t>
            </w:r>
            <w:r w:rsidRPr="00702105">
              <w:rPr>
                <w:rFonts w:ascii="Times New Roman" w:hAnsi="Times New Roman" w:cs="Times New Roman"/>
                <w:sz w:val="28"/>
                <w:szCs w:val="28"/>
              </w:rPr>
              <w:t xml:space="preserve">. Только так можно пробудить в нем стремление </w:t>
            </w:r>
            <w:r w:rsidRPr="00702105">
              <w:rPr>
                <w:rFonts w:ascii="Times New Roman" w:hAnsi="Times New Roman" w:cs="Times New Roman"/>
                <w:sz w:val="28"/>
                <w:szCs w:val="28"/>
              </w:rPr>
              <w:lastRenderedPageBreak/>
              <w:t>стать лучше.</w:t>
            </w:r>
          </w:p>
          <w:p w:rsidR="00FF0793" w:rsidRPr="00DA7B06" w:rsidRDefault="00FF0793" w:rsidP="003E3017">
            <w:pPr>
              <w:spacing w:line="360" w:lineRule="auto"/>
              <w:rPr>
                <w:rFonts w:ascii="Times New Roman" w:hAnsi="Times New Roman" w:cs="Times New Roman"/>
                <w:sz w:val="20"/>
                <w:szCs w:val="20"/>
              </w:rPr>
            </w:pPr>
          </w:p>
          <w:p w:rsidR="00FF0793" w:rsidRPr="00702105" w:rsidRDefault="00FF0793" w:rsidP="003E3017">
            <w:pPr>
              <w:spacing w:line="360" w:lineRule="auto"/>
              <w:rPr>
                <w:rFonts w:ascii="Times New Roman" w:hAnsi="Times New Roman" w:cs="Times New Roman"/>
                <w:sz w:val="28"/>
                <w:szCs w:val="28"/>
              </w:rPr>
            </w:pPr>
            <w:r w:rsidRPr="00702105">
              <w:rPr>
                <w:rFonts w:ascii="Times New Roman" w:hAnsi="Times New Roman" w:cs="Times New Roman"/>
                <w:sz w:val="28"/>
                <w:szCs w:val="28"/>
              </w:rPr>
              <w:t>- Что ж, скажите ему об этом,- ответила я.- Только не говорите, что он-свинья. Потому что, если человека считают свиньей, у него не будет ни стимула, ни сил становиться лучше. Нельзя помочь человеку стать лучше, не веря в него, считая его подонком.</w:t>
            </w:r>
          </w:p>
          <w:p w:rsidR="00FF0793" w:rsidRPr="00702105" w:rsidRDefault="00FF0793" w:rsidP="003E3017">
            <w:pPr>
              <w:spacing w:line="360" w:lineRule="auto"/>
              <w:rPr>
                <w:rFonts w:ascii="Times New Roman" w:hAnsi="Times New Roman" w:cs="Times New Roman"/>
                <w:sz w:val="28"/>
                <w:szCs w:val="28"/>
              </w:rPr>
            </w:pPr>
            <w:r w:rsidRPr="00702105">
              <w:rPr>
                <w:rFonts w:ascii="Times New Roman" w:hAnsi="Times New Roman" w:cs="Times New Roman"/>
                <w:sz w:val="28"/>
                <w:szCs w:val="28"/>
              </w:rPr>
              <w:t xml:space="preserve">Много вопросов вызывает следующее место Нагорной проповеди: «Не заботьтесь… что вам есть и что вам пить…. Ни во что одеться. Душа не больше ли пищи, а тело-одежды? Взгляните на птиц небесных: они не сеют, не жнут… И Отец ваш Небесный питает их… И об одежде что заботитесь? Посмотрите на полевые лилии, как они растут: не трудятся, не прядут; но говорю вам, что и Соломон во всей славе своей не одевался так, как всякая из них.. Ищите же прежде </w:t>
            </w:r>
            <w:r w:rsidRPr="00702105">
              <w:rPr>
                <w:rFonts w:ascii="Times New Roman" w:hAnsi="Times New Roman" w:cs="Times New Roman"/>
                <w:sz w:val="28"/>
                <w:szCs w:val="28"/>
              </w:rPr>
              <w:lastRenderedPageBreak/>
              <w:t>Царства Божия и правды его, а это все приложится вам».</w:t>
            </w:r>
          </w:p>
          <w:p w:rsidR="00FF0793" w:rsidRPr="00702105" w:rsidRDefault="00FF0793" w:rsidP="003E3017">
            <w:pPr>
              <w:spacing w:line="360" w:lineRule="auto"/>
              <w:rPr>
                <w:rFonts w:ascii="Times New Roman" w:hAnsi="Times New Roman" w:cs="Times New Roman"/>
                <w:sz w:val="28"/>
                <w:szCs w:val="28"/>
              </w:rPr>
            </w:pPr>
            <w:r w:rsidRPr="00702105">
              <w:rPr>
                <w:rFonts w:ascii="Times New Roman" w:hAnsi="Times New Roman" w:cs="Times New Roman"/>
                <w:sz w:val="28"/>
                <w:szCs w:val="28"/>
              </w:rPr>
              <w:t>Отвечаю, что, опять-таки, нельзя все понимать буквально. Ведь ясно же, что ни одна религия, ни одно философское учение не проповедовали лень и безделье. «Трудящийся достоин своего пропитания», -сказано в Евангелие. Здесь, как мы видели и раньше, Христос говорит образами, использует гиперболы. Речь идет здесь о том, что нельзя материальное благополучие воспринимать как главное содержание жизни, нельзя придавать ему слишком большое значение, отдавать его достижению все помыслы и силы. У человека в жизни должно быть нечто высшее.</w:t>
            </w:r>
          </w:p>
          <w:p w:rsidR="00FF0793" w:rsidRPr="00461B02" w:rsidRDefault="00FF0793" w:rsidP="003E3017">
            <w:pPr>
              <w:spacing w:line="360" w:lineRule="auto"/>
              <w:rPr>
                <w:rFonts w:ascii="Times New Roman" w:hAnsi="Times New Roman" w:cs="Times New Roman"/>
                <w:sz w:val="20"/>
                <w:szCs w:val="20"/>
              </w:rPr>
            </w:pPr>
            <w:r w:rsidRPr="00702105">
              <w:rPr>
                <w:rFonts w:ascii="Times New Roman" w:hAnsi="Times New Roman" w:cs="Times New Roman"/>
                <w:sz w:val="28"/>
                <w:szCs w:val="28"/>
              </w:rPr>
              <w:t xml:space="preserve">Эта мысль есть во всех религиозных учениях и у очень многих философов и писателей. Она очень важна. Человек, не умеющий ограничивать свои материальные потребности, </w:t>
            </w:r>
            <w:r w:rsidRPr="00702105">
              <w:rPr>
                <w:rFonts w:ascii="Times New Roman" w:hAnsi="Times New Roman" w:cs="Times New Roman"/>
                <w:sz w:val="28"/>
                <w:szCs w:val="28"/>
              </w:rPr>
              <w:lastRenderedPageBreak/>
              <w:t>часто оказывается не в состоянии помочь даже самым близким людям. Тот, чьи усилия и помыслы направлены преимущественно на приумножение своего достатка, не имеют душевных и физических сил ни на общение с близкими, ни на служение доброй идее, доброму замыслу.</w:t>
            </w:r>
          </w:p>
        </w:tc>
        <w:tc>
          <w:tcPr>
            <w:tcW w:w="2976" w:type="dxa"/>
          </w:tcPr>
          <w:p w:rsidR="00FF0793" w:rsidRDefault="00FF0793" w:rsidP="003E3017">
            <w:pPr>
              <w:pStyle w:val="a3"/>
              <w:rPr>
                <w:b/>
                <w:sz w:val="28"/>
                <w:szCs w:val="28"/>
              </w:rPr>
            </w:pPr>
          </w:p>
          <w:p w:rsidR="00FF0793" w:rsidRDefault="00FF0793" w:rsidP="003E3017">
            <w:pPr>
              <w:pStyle w:val="a3"/>
              <w:rPr>
                <w:b/>
                <w:sz w:val="28"/>
                <w:szCs w:val="28"/>
              </w:rPr>
            </w:pPr>
          </w:p>
          <w:p w:rsidR="00FF0793" w:rsidRDefault="00FF0793" w:rsidP="003E3017">
            <w:pPr>
              <w:pStyle w:val="a3"/>
              <w:rPr>
                <w:b/>
                <w:sz w:val="28"/>
                <w:szCs w:val="28"/>
              </w:rPr>
            </w:pPr>
          </w:p>
          <w:p w:rsidR="00FF0793" w:rsidRDefault="00FF0793" w:rsidP="003E3017">
            <w:pPr>
              <w:pStyle w:val="a3"/>
              <w:rPr>
                <w:b/>
                <w:sz w:val="28"/>
                <w:szCs w:val="28"/>
              </w:rPr>
            </w:pPr>
          </w:p>
          <w:p w:rsidR="00FF0793" w:rsidRDefault="00FF0793" w:rsidP="003E3017">
            <w:pPr>
              <w:pStyle w:val="a3"/>
              <w:rPr>
                <w:b/>
                <w:sz w:val="28"/>
                <w:szCs w:val="28"/>
              </w:rPr>
            </w:pPr>
          </w:p>
          <w:p w:rsidR="00FF0793" w:rsidRDefault="00FF0793" w:rsidP="003E3017">
            <w:pPr>
              <w:pStyle w:val="a3"/>
              <w:rPr>
                <w:b/>
                <w:sz w:val="28"/>
                <w:szCs w:val="28"/>
              </w:rPr>
            </w:pPr>
          </w:p>
          <w:p w:rsidR="00FF0793" w:rsidRDefault="00FF0793" w:rsidP="003E3017">
            <w:pPr>
              <w:pStyle w:val="a3"/>
              <w:rPr>
                <w:b/>
                <w:sz w:val="28"/>
                <w:szCs w:val="28"/>
              </w:rPr>
            </w:pPr>
          </w:p>
          <w:p w:rsidR="00FF0793" w:rsidRDefault="00FF0793" w:rsidP="003E3017">
            <w:pPr>
              <w:pStyle w:val="a3"/>
              <w:rPr>
                <w:b/>
                <w:sz w:val="28"/>
                <w:szCs w:val="28"/>
              </w:rPr>
            </w:pPr>
          </w:p>
          <w:p w:rsidR="00FF0793" w:rsidRDefault="00FF0793" w:rsidP="003E3017">
            <w:pPr>
              <w:pStyle w:val="a3"/>
              <w:rPr>
                <w:b/>
                <w:sz w:val="28"/>
                <w:szCs w:val="28"/>
              </w:rPr>
            </w:pPr>
          </w:p>
          <w:p w:rsidR="00FF0793" w:rsidRDefault="00FF0793" w:rsidP="003E3017">
            <w:pPr>
              <w:pStyle w:val="a3"/>
              <w:rPr>
                <w:b/>
                <w:sz w:val="28"/>
                <w:szCs w:val="28"/>
              </w:rPr>
            </w:pPr>
          </w:p>
          <w:p w:rsidR="00FF0793" w:rsidRDefault="00FF0793" w:rsidP="003E3017">
            <w:pPr>
              <w:pStyle w:val="a3"/>
              <w:rPr>
                <w:b/>
                <w:sz w:val="28"/>
                <w:szCs w:val="28"/>
              </w:rPr>
            </w:pPr>
          </w:p>
          <w:p w:rsidR="00FF0793" w:rsidRDefault="00FF0793" w:rsidP="003E3017">
            <w:pPr>
              <w:pStyle w:val="a3"/>
              <w:rPr>
                <w:b/>
                <w:sz w:val="28"/>
                <w:szCs w:val="28"/>
              </w:rPr>
            </w:pPr>
          </w:p>
          <w:p w:rsidR="00FF0793" w:rsidRDefault="00FF0793" w:rsidP="003E3017">
            <w:pPr>
              <w:pStyle w:val="a3"/>
              <w:rPr>
                <w:b/>
                <w:sz w:val="28"/>
                <w:szCs w:val="28"/>
              </w:rPr>
            </w:pPr>
          </w:p>
          <w:p w:rsidR="00FF0793" w:rsidRDefault="00FF0793" w:rsidP="003E3017">
            <w:pPr>
              <w:pStyle w:val="a3"/>
              <w:rPr>
                <w:b/>
                <w:sz w:val="28"/>
                <w:szCs w:val="28"/>
              </w:rPr>
            </w:pPr>
          </w:p>
          <w:p w:rsidR="00FF0793" w:rsidRDefault="00FF0793" w:rsidP="003E3017">
            <w:pPr>
              <w:pStyle w:val="a3"/>
              <w:rPr>
                <w:b/>
                <w:sz w:val="28"/>
                <w:szCs w:val="28"/>
              </w:rPr>
            </w:pPr>
          </w:p>
          <w:p w:rsidR="00FF0793" w:rsidRDefault="00FF0793" w:rsidP="003E3017">
            <w:pPr>
              <w:pStyle w:val="a3"/>
              <w:rPr>
                <w:b/>
                <w:sz w:val="28"/>
                <w:szCs w:val="28"/>
              </w:rPr>
            </w:pPr>
          </w:p>
          <w:p w:rsidR="00FF0793" w:rsidRDefault="00FF0793" w:rsidP="003E3017">
            <w:pPr>
              <w:pStyle w:val="a3"/>
              <w:rPr>
                <w:b/>
                <w:sz w:val="28"/>
                <w:szCs w:val="28"/>
              </w:rPr>
            </w:pPr>
          </w:p>
          <w:p w:rsidR="00FF0793" w:rsidRDefault="00FF0793" w:rsidP="003E3017">
            <w:pPr>
              <w:pStyle w:val="a3"/>
              <w:rPr>
                <w:b/>
                <w:sz w:val="28"/>
                <w:szCs w:val="28"/>
              </w:rPr>
            </w:pPr>
          </w:p>
          <w:p w:rsidR="00FF0793" w:rsidRDefault="00FF0793" w:rsidP="003E3017">
            <w:pPr>
              <w:pStyle w:val="a3"/>
              <w:rPr>
                <w:b/>
                <w:sz w:val="28"/>
                <w:szCs w:val="28"/>
              </w:rPr>
            </w:pPr>
          </w:p>
          <w:p w:rsidR="00FF0793" w:rsidRDefault="00FF0793" w:rsidP="003E3017">
            <w:pPr>
              <w:pStyle w:val="a3"/>
              <w:rPr>
                <w:b/>
                <w:sz w:val="28"/>
                <w:szCs w:val="28"/>
              </w:rPr>
            </w:pPr>
          </w:p>
          <w:p w:rsidR="00FF0793" w:rsidRDefault="00FF0793" w:rsidP="003E3017">
            <w:pPr>
              <w:pStyle w:val="a3"/>
              <w:rPr>
                <w:b/>
                <w:sz w:val="28"/>
                <w:szCs w:val="28"/>
              </w:rPr>
            </w:pPr>
          </w:p>
          <w:p w:rsidR="00FF0793" w:rsidRDefault="00FF0793" w:rsidP="003E3017">
            <w:pPr>
              <w:pStyle w:val="a3"/>
              <w:rPr>
                <w:b/>
                <w:sz w:val="28"/>
                <w:szCs w:val="28"/>
              </w:rPr>
            </w:pPr>
          </w:p>
          <w:p w:rsidR="00FF0793" w:rsidRDefault="00FF0793" w:rsidP="003E3017">
            <w:pPr>
              <w:pStyle w:val="a3"/>
              <w:rPr>
                <w:b/>
                <w:sz w:val="28"/>
                <w:szCs w:val="28"/>
              </w:rPr>
            </w:pPr>
          </w:p>
          <w:p w:rsidR="00FF0793" w:rsidRDefault="00FF0793" w:rsidP="003E3017">
            <w:pPr>
              <w:pStyle w:val="a3"/>
              <w:rPr>
                <w:b/>
                <w:sz w:val="28"/>
                <w:szCs w:val="28"/>
              </w:rPr>
            </w:pPr>
          </w:p>
          <w:p w:rsidR="00FF0793" w:rsidRDefault="00FF0793" w:rsidP="003E3017">
            <w:pPr>
              <w:pStyle w:val="a3"/>
              <w:rPr>
                <w:b/>
                <w:sz w:val="28"/>
                <w:szCs w:val="28"/>
              </w:rPr>
            </w:pPr>
          </w:p>
          <w:p w:rsidR="000A7771" w:rsidRDefault="000A7771" w:rsidP="003E3017">
            <w:pPr>
              <w:jc w:val="center"/>
              <w:rPr>
                <w:rFonts w:ascii="Times New Roman" w:hAnsi="Times New Roman" w:cs="Times New Roman"/>
                <w:b/>
                <w:sz w:val="28"/>
                <w:szCs w:val="28"/>
              </w:rPr>
            </w:pPr>
          </w:p>
          <w:p w:rsidR="000A7771" w:rsidRDefault="000A7771" w:rsidP="003E3017">
            <w:pPr>
              <w:jc w:val="center"/>
              <w:rPr>
                <w:rFonts w:ascii="Times New Roman" w:hAnsi="Times New Roman" w:cs="Times New Roman"/>
                <w:b/>
                <w:sz w:val="28"/>
                <w:szCs w:val="28"/>
              </w:rPr>
            </w:pPr>
          </w:p>
          <w:p w:rsidR="000A7771" w:rsidRDefault="000A7771" w:rsidP="003E3017">
            <w:pPr>
              <w:jc w:val="center"/>
              <w:rPr>
                <w:rFonts w:ascii="Times New Roman" w:hAnsi="Times New Roman" w:cs="Times New Roman"/>
                <w:b/>
                <w:sz w:val="28"/>
                <w:szCs w:val="28"/>
              </w:rPr>
            </w:pPr>
          </w:p>
          <w:p w:rsidR="000A7771" w:rsidRDefault="000A7771" w:rsidP="003E3017">
            <w:pPr>
              <w:jc w:val="center"/>
              <w:rPr>
                <w:rFonts w:ascii="Times New Roman" w:hAnsi="Times New Roman" w:cs="Times New Roman"/>
                <w:b/>
                <w:sz w:val="28"/>
                <w:szCs w:val="28"/>
              </w:rPr>
            </w:pPr>
          </w:p>
          <w:p w:rsidR="000A7771" w:rsidRDefault="000A7771" w:rsidP="003E3017">
            <w:pPr>
              <w:jc w:val="center"/>
              <w:rPr>
                <w:rFonts w:ascii="Times New Roman" w:hAnsi="Times New Roman" w:cs="Times New Roman"/>
                <w:b/>
                <w:sz w:val="28"/>
                <w:szCs w:val="28"/>
              </w:rPr>
            </w:pPr>
          </w:p>
          <w:p w:rsidR="000A7771" w:rsidRDefault="000A7771" w:rsidP="003E3017">
            <w:pPr>
              <w:jc w:val="center"/>
              <w:rPr>
                <w:rFonts w:ascii="Times New Roman" w:hAnsi="Times New Roman" w:cs="Times New Roman"/>
                <w:b/>
                <w:sz w:val="28"/>
                <w:szCs w:val="28"/>
              </w:rPr>
            </w:pPr>
          </w:p>
          <w:p w:rsidR="000A7771" w:rsidRDefault="000A7771" w:rsidP="003E3017">
            <w:pPr>
              <w:jc w:val="center"/>
              <w:rPr>
                <w:rFonts w:ascii="Times New Roman" w:hAnsi="Times New Roman" w:cs="Times New Roman"/>
                <w:b/>
                <w:sz w:val="28"/>
                <w:szCs w:val="28"/>
              </w:rPr>
            </w:pPr>
          </w:p>
          <w:p w:rsidR="000A7771" w:rsidRDefault="000A7771" w:rsidP="003E3017">
            <w:pPr>
              <w:jc w:val="center"/>
              <w:rPr>
                <w:rFonts w:ascii="Times New Roman" w:hAnsi="Times New Roman" w:cs="Times New Roman"/>
                <w:b/>
                <w:sz w:val="28"/>
                <w:szCs w:val="28"/>
              </w:rPr>
            </w:pPr>
          </w:p>
          <w:p w:rsidR="000A7771" w:rsidRDefault="000A7771" w:rsidP="003E3017">
            <w:pPr>
              <w:jc w:val="center"/>
              <w:rPr>
                <w:rFonts w:ascii="Times New Roman" w:hAnsi="Times New Roman" w:cs="Times New Roman"/>
                <w:b/>
                <w:sz w:val="28"/>
                <w:szCs w:val="28"/>
              </w:rPr>
            </w:pPr>
          </w:p>
          <w:p w:rsidR="000A7771" w:rsidRDefault="000A7771" w:rsidP="003E3017">
            <w:pPr>
              <w:jc w:val="center"/>
              <w:rPr>
                <w:rFonts w:ascii="Times New Roman" w:hAnsi="Times New Roman" w:cs="Times New Roman"/>
                <w:b/>
                <w:sz w:val="28"/>
                <w:szCs w:val="28"/>
              </w:rPr>
            </w:pPr>
          </w:p>
          <w:p w:rsidR="000A7771" w:rsidRDefault="000A7771" w:rsidP="003E3017">
            <w:pPr>
              <w:jc w:val="center"/>
              <w:rPr>
                <w:rFonts w:ascii="Times New Roman" w:hAnsi="Times New Roman" w:cs="Times New Roman"/>
                <w:b/>
                <w:sz w:val="28"/>
                <w:szCs w:val="28"/>
              </w:rPr>
            </w:pPr>
          </w:p>
          <w:p w:rsidR="000A7771" w:rsidRDefault="000A7771" w:rsidP="003E3017">
            <w:pPr>
              <w:jc w:val="center"/>
              <w:rPr>
                <w:rFonts w:ascii="Times New Roman" w:hAnsi="Times New Roman" w:cs="Times New Roman"/>
                <w:b/>
                <w:sz w:val="28"/>
                <w:szCs w:val="28"/>
              </w:rPr>
            </w:pPr>
          </w:p>
          <w:p w:rsidR="000A7771" w:rsidRDefault="000A7771" w:rsidP="003E3017">
            <w:pPr>
              <w:jc w:val="center"/>
              <w:rPr>
                <w:rFonts w:ascii="Times New Roman" w:hAnsi="Times New Roman" w:cs="Times New Roman"/>
                <w:b/>
                <w:sz w:val="28"/>
                <w:szCs w:val="28"/>
              </w:rPr>
            </w:pPr>
          </w:p>
          <w:p w:rsidR="000A7771" w:rsidRDefault="000A7771" w:rsidP="003E3017">
            <w:pPr>
              <w:jc w:val="center"/>
              <w:rPr>
                <w:rFonts w:ascii="Times New Roman" w:hAnsi="Times New Roman" w:cs="Times New Roman"/>
                <w:b/>
                <w:sz w:val="28"/>
                <w:szCs w:val="28"/>
              </w:rPr>
            </w:pPr>
          </w:p>
          <w:p w:rsidR="000A7771" w:rsidRDefault="000A7771" w:rsidP="003E3017">
            <w:pPr>
              <w:jc w:val="center"/>
              <w:rPr>
                <w:rFonts w:ascii="Times New Roman" w:hAnsi="Times New Roman" w:cs="Times New Roman"/>
                <w:b/>
                <w:sz w:val="28"/>
                <w:szCs w:val="28"/>
              </w:rPr>
            </w:pPr>
          </w:p>
          <w:p w:rsidR="000A7771" w:rsidRDefault="000A7771" w:rsidP="003E3017">
            <w:pPr>
              <w:jc w:val="center"/>
              <w:rPr>
                <w:rFonts w:ascii="Times New Roman" w:hAnsi="Times New Roman" w:cs="Times New Roman"/>
                <w:b/>
                <w:sz w:val="28"/>
                <w:szCs w:val="28"/>
              </w:rPr>
            </w:pPr>
          </w:p>
          <w:p w:rsidR="000A7771" w:rsidRDefault="000A7771" w:rsidP="003E3017">
            <w:pPr>
              <w:jc w:val="center"/>
              <w:rPr>
                <w:rFonts w:ascii="Times New Roman" w:hAnsi="Times New Roman" w:cs="Times New Roman"/>
                <w:b/>
                <w:sz w:val="28"/>
                <w:szCs w:val="28"/>
              </w:rPr>
            </w:pPr>
          </w:p>
          <w:p w:rsidR="000A7771" w:rsidRDefault="000A7771" w:rsidP="003E3017">
            <w:pPr>
              <w:jc w:val="center"/>
              <w:rPr>
                <w:rFonts w:ascii="Times New Roman" w:hAnsi="Times New Roman" w:cs="Times New Roman"/>
                <w:b/>
                <w:sz w:val="28"/>
                <w:szCs w:val="28"/>
              </w:rPr>
            </w:pPr>
          </w:p>
          <w:p w:rsidR="000A7771" w:rsidRDefault="000A7771" w:rsidP="003E3017">
            <w:pPr>
              <w:jc w:val="center"/>
              <w:rPr>
                <w:rFonts w:ascii="Times New Roman" w:hAnsi="Times New Roman" w:cs="Times New Roman"/>
                <w:b/>
                <w:sz w:val="28"/>
                <w:szCs w:val="28"/>
              </w:rPr>
            </w:pPr>
          </w:p>
          <w:p w:rsidR="000A7771" w:rsidRDefault="000A7771" w:rsidP="003E3017">
            <w:pPr>
              <w:jc w:val="center"/>
              <w:rPr>
                <w:rFonts w:ascii="Times New Roman" w:hAnsi="Times New Roman" w:cs="Times New Roman"/>
                <w:b/>
                <w:sz w:val="28"/>
                <w:szCs w:val="28"/>
              </w:rPr>
            </w:pPr>
          </w:p>
          <w:p w:rsidR="000A7771" w:rsidRDefault="000A7771" w:rsidP="003E3017">
            <w:pPr>
              <w:jc w:val="center"/>
              <w:rPr>
                <w:rFonts w:ascii="Times New Roman" w:hAnsi="Times New Roman" w:cs="Times New Roman"/>
                <w:b/>
                <w:sz w:val="28"/>
                <w:szCs w:val="28"/>
              </w:rPr>
            </w:pPr>
          </w:p>
          <w:p w:rsidR="000A7771" w:rsidRDefault="000A7771" w:rsidP="003E3017">
            <w:pPr>
              <w:jc w:val="center"/>
              <w:rPr>
                <w:rFonts w:ascii="Times New Roman" w:hAnsi="Times New Roman" w:cs="Times New Roman"/>
                <w:b/>
                <w:sz w:val="28"/>
                <w:szCs w:val="28"/>
              </w:rPr>
            </w:pPr>
          </w:p>
          <w:p w:rsidR="000A7771" w:rsidRDefault="000A7771" w:rsidP="003E3017">
            <w:pPr>
              <w:jc w:val="center"/>
              <w:rPr>
                <w:rFonts w:ascii="Times New Roman" w:hAnsi="Times New Roman" w:cs="Times New Roman"/>
                <w:b/>
                <w:sz w:val="28"/>
                <w:szCs w:val="28"/>
              </w:rPr>
            </w:pPr>
          </w:p>
          <w:p w:rsidR="000A7771" w:rsidRDefault="000A7771" w:rsidP="003E3017">
            <w:pPr>
              <w:jc w:val="center"/>
              <w:rPr>
                <w:rFonts w:ascii="Times New Roman" w:hAnsi="Times New Roman" w:cs="Times New Roman"/>
                <w:b/>
                <w:sz w:val="28"/>
                <w:szCs w:val="28"/>
              </w:rPr>
            </w:pPr>
          </w:p>
          <w:p w:rsidR="000A7771" w:rsidRDefault="000A7771" w:rsidP="003E3017">
            <w:pPr>
              <w:jc w:val="center"/>
              <w:rPr>
                <w:rFonts w:ascii="Times New Roman" w:hAnsi="Times New Roman" w:cs="Times New Roman"/>
                <w:b/>
                <w:sz w:val="28"/>
                <w:szCs w:val="28"/>
              </w:rPr>
            </w:pPr>
          </w:p>
          <w:p w:rsidR="000A7771" w:rsidRDefault="000A7771" w:rsidP="003E3017">
            <w:pPr>
              <w:jc w:val="center"/>
              <w:rPr>
                <w:rFonts w:ascii="Times New Roman" w:hAnsi="Times New Roman" w:cs="Times New Roman"/>
                <w:b/>
                <w:sz w:val="28"/>
                <w:szCs w:val="28"/>
              </w:rPr>
            </w:pPr>
          </w:p>
          <w:p w:rsidR="000A7771" w:rsidRDefault="000A7771" w:rsidP="003E3017">
            <w:pPr>
              <w:jc w:val="center"/>
              <w:rPr>
                <w:rFonts w:ascii="Times New Roman" w:hAnsi="Times New Roman" w:cs="Times New Roman"/>
                <w:b/>
                <w:sz w:val="28"/>
                <w:szCs w:val="28"/>
              </w:rPr>
            </w:pPr>
          </w:p>
          <w:p w:rsidR="000A7771" w:rsidRDefault="000A7771" w:rsidP="003E3017">
            <w:pPr>
              <w:jc w:val="center"/>
              <w:rPr>
                <w:rFonts w:ascii="Times New Roman" w:hAnsi="Times New Roman" w:cs="Times New Roman"/>
                <w:b/>
                <w:sz w:val="28"/>
                <w:szCs w:val="28"/>
              </w:rPr>
            </w:pPr>
          </w:p>
          <w:p w:rsidR="00FF0793" w:rsidRPr="00461B02" w:rsidRDefault="00FF0793" w:rsidP="000A7771">
            <w:pPr>
              <w:rPr>
                <w:rFonts w:ascii="Times New Roman" w:hAnsi="Times New Roman" w:cs="Times New Roman"/>
                <w:b/>
                <w:sz w:val="28"/>
                <w:szCs w:val="28"/>
              </w:rPr>
            </w:pPr>
            <w:r>
              <w:rPr>
                <w:rFonts w:ascii="Times New Roman" w:hAnsi="Times New Roman" w:cs="Times New Roman"/>
                <w:b/>
                <w:sz w:val="28"/>
                <w:szCs w:val="28"/>
              </w:rPr>
              <w:t>Фронтальный опрос.</w:t>
            </w:r>
          </w:p>
          <w:p w:rsidR="00FF0793" w:rsidRPr="000A7771" w:rsidRDefault="00FF0793" w:rsidP="003E3017">
            <w:pPr>
              <w:pStyle w:val="a3"/>
              <w:rPr>
                <w:sz w:val="28"/>
                <w:szCs w:val="28"/>
              </w:rPr>
            </w:pPr>
            <w:r w:rsidRPr="000A7771">
              <w:rPr>
                <w:sz w:val="28"/>
                <w:szCs w:val="28"/>
              </w:rPr>
              <w:t>Эти слова Христа вызывают у ребят разную реакцию, разное отношение. Чаще всего от учащихся можно услышать: «Это же несправедливо», «а почему я не могу ответить?», «просто смешно».</w:t>
            </w:r>
          </w:p>
          <w:p w:rsidR="00FF0793" w:rsidRPr="000A7771" w:rsidRDefault="00FF0793" w:rsidP="003E3017">
            <w:pPr>
              <w:pStyle w:val="a3"/>
              <w:rPr>
                <w:sz w:val="28"/>
                <w:szCs w:val="28"/>
              </w:rPr>
            </w:pPr>
          </w:p>
          <w:p w:rsidR="00FF0793" w:rsidRDefault="00FF0793" w:rsidP="003E3017">
            <w:pPr>
              <w:pStyle w:val="a3"/>
              <w:rPr>
                <w:sz w:val="22"/>
                <w:szCs w:val="22"/>
              </w:rPr>
            </w:pPr>
          </w:p>
          <w:p w:rsidR="00FF0793" w:rsidRDefault="00FF0793" w:rsidP="003E3017">
            <w:pPr>
              <w:pStyle w:val="a3"/>
              <w:rPr>
                <w:sz w:val="22"/>
                <w:szCs w:val="22"/>
              </w:rPr>
            </w:pPr>
          </w:p>
          <w:p w:rsidR="00FF0793" w:rsidRDefault="00FF0793" w:rsidP="003E3017">
            <w:pPr>
              <w:pStyle w:val="a3"/>
              <w:rPr>
                <w:sz w:val="22"/>
                <w:szCs w:val="22"/>
              </w:rPr>
            </w:pPr>
          </w:p>
          <w:p w:rsidR="00FF0793" w:rsidRDefault="00FF0793" w:rsidP="003E3017">
            <w:pPr>
              <w:pStyle w:val="a3"/>
              <w:rPr>
                <w:sz w:val="22"/>
                <w:szCs w:val="22"/>
              </w:rPr>
            </w:pPr>
          </w:p>
          <w:p w:rsidR="00FF0793" w:rsidRDefault="00FF0793" w:rsidP="003E3017">
            <w:pPr>
              <w:pStyle w:val="a3"/>
              <w:rPr>
                <w:sz w:val="22"/>
                <w:szCs w:val="22"/>
              </w:rPr>
            </w:pPr>
          </w:p>
          <w:p w:rsidR="00FF0793" w:rsidRDefault="00FF0793" w:rsidP="003E3017">
            <w:pPr>
              <w:pStyle w:val="a3"/>
              <w:rPr>
                <w:sz w:val="22"/>
                <w:szCs w:val="22"/>
              </w:rPr>
            </w:pPr>
          </w:p>
          <w:p w:rsidR="00FF0793" w:rsidRDefault="00FF0793" w:rsidP="003E3017">
            <w:pPr>
              <w:pStyle w:val="a3"/>
              <w:rPr>
                <w:sz w:val="22"/>
                <w:szCs w:val="22"/>
              </w:rPr>
            </w:pPr>
          </w:p>
          <w:p w:rsidR="00FF0793" w:rsidRDefault="00FF0793" w:rsidP="003E3017">
            <w:pPr>
              <w:pStyle w:val="a3"/>
              <w:rPr>
                <w:sz w:val="22"/>
                <w:szCs w:val="22"/>
              </w:rPr>
            </w:pPr>
          </w:p>
          <w:p w:rsidR="00FF0793" w:rsidRDefault="00FF0793" w:rsidP="003E3017">
            <w:pPr>
              <w:pStyle w:val="a3"/>
              <w:rPr>
                <w:sz w:val="22"/>
                <w:szCs w:val="22"/>
              </w:rPr>
            </w:pPr>
          </w:p>
          <w:p w:rsidR="00FF0793" w:rsidRDefault="00FF0793" w:rsidP="003E3017">
            <w:pPr>
              <w:pStyle w:val="a3"/>
              <w:rPr>
                <w:sz w:val="22"/>
                <w:szCs w:val="22"/>
              </w:rPr>
            </w:pPr>
          </w:p>
          <w:p w:rsidR="00FF0793" w:rsidRDefault="00FF0793" w:rsidP="003E3017">
            <w:pPr>
              <w:pStyle w:val="a3"/>
              <w:rPr>
                <w:sz w:val="22"/>
                <w:szCs w:val="22"/>
              </w:rPr>
            </w:pPr>
          </w:p>
          <w:p w:rsidR="00FF0793" w:rsidRDefault="00FF0793" w:rsidP="003E3017">
            <w:pPr>
              <w:pStyle w:val="a3"/>
              <w:rPr>
                <w:sz w:val="22"/>
                <w:szCs w:val="22"/>
              </w:rPr>
            </w:pPr>
          </w:p>
          <w:p w:rsidR="00FF0793" w:rsidRDefault="00FF0793" w:rsidP="003E3017">
            <w:pPr>
              <w:pStyle w:val="a3"/>
              <w:rPr>
                <w:sz w:val="22"/>
                <w:szCs w:val="22"/>
              </w:rPr>
            </w:pPr>
          </w:p>
          <w:p w:rsidR="00FF0793" w:rsidRDefault="00FF0793" w:rsidP="003E3017">
            <w:pPr>
              <w:pStyle w:val="a3"/>
              <w:rPr>
                <w:sz w:val="22"/>
                <w:szCs w:val="22"/>
              </w:rPr>
            </w:pPr>
          </w:p>
          <w:p w:rsidR="00FF0793" w:rsidRDefault="00FF0793" w:rsidP="003E3017">
            <w:pPr>
              <w:pStyle w:val="a3"/>
              <w:rPr>
                <w:sz w:val="22"/>
                <w:szCs w:val="22"/>
              </w:rPr>
            </w:pPr>
          </w:p>
          <w:p w:rsidR="00FF0793" w:rsidRDefault="00FF0793" w:rsidP="003E3017">
            <w:pPr>
              <w:pStyle w:val="a3"/>
              <w:rPr>
                <w:sz w:val="22"/>
                <w:szCs w:val="22"/>
              </w:rPr>
            </w:pPr>
          </w:p>
          <w:p w:rsidR="00FF0793" w:rsidRDefault="00FF0793" w:rsidP="003E3017">
            <w:pPr>
              <w:pStyle w:val="a3"/>
              <w:rPr>
                <w:sz w:val="22"/>
                <w:szCs w:val="22"/>
              </w:rPr>
            </w:pPr>
          </w:p>
          <w:p w:rsidR="00FF0793" w:rsidRDefault="00FF0793" w:rsidP="003E3017">
            <w:pPr>
              <w:pStyle w:val="a3"/>
              <w:rPr>
                <w:sz w:val="22"/>
                <w:szCs w:val="22"/>
              </w:rPr>
            </w:pPr>
          </w:p>
          <w:p w:rsidR="00FF0793" w:rsidRDefault="00FF0793" w:rsidP="003E3017">
            <w:pPr>
              <w:pStyle w:val="a3"/>
              <w:rPr>
                <w:sz w:val="22"/>
                <w:szCs w:val="22"/>
              </w:rPr>
            </w:pPr>
          </w:p>
          <w:p w:rsidR="00FF0793" w:rsidRDefault="00FF0793" w:rsidP="003E3017">
            <w:pPr>
              <w:pStyle w:val="a3"/>
              <w:rPr>
                <w:sz w:val="22"/>
                <w:szCs w:val="22"/>
              </w:rPr>
            </w:pPr>
          </w:p>
          <w:p w:rsidR="00FF0793" w:rsidRDefault="00FF0793" w:rsidP="003E3017">
            <w:pPr>
              <w:pStyle w:val="a3"/>
              <w:rPr>
                <w:sz w:val="22"/>
                <w:szCs w:val="22"/>
              </w:rPr>
            </w:pPr>
          </w:p>
          <w:p w:rsidR="00FF0793" w:rsidRDefault="00FF0793" w:rsidP="003E3017">
            <w:pPr>
              <w:pStyle w:val="a3"/>
              <w:rPr>
                <w:sz w:val="22"/>
                <w:szCs w:val="22"/>
              </w:rPr>
            </w:pPr>
          </w:p>
          <w:p w:rsidR="00FF0793" w:rsidRDefault="00FF0793" w:rsidP="003E3017">
            <w:pPr>
              <w:pStyle w:val="a3"/>
              <w:rPr>
                <w:sz w:val="22"/>
                <w:szCs w:val="22"/>
              </w:rPr>
            </w:pPr>
          </w:p>
          <w:p w:rsidR="00FF0793" w:rsidRDefault="00FF0793" w:rsidP="003E3017">
            <w:pPr>
              <w:pStyle w:val="a3"/>
              <w:rPr>
                <w:sz w:val="22"/>
                <w:szCs w:val="22"/>
              </w:rPr>
            </w:pPr>
          </w:p>
          <w:p w:rsidR="00FF0793" w:rsidRDefault="00FF0793" w:rsidP="003E3017">
            <w:pPr>
              <w:pStyle w:val="a3"/>
              <w:rPr>
                <w:sz w:val="22"/>
                <w:szCs w:val="22"/>
              </w:rPr>
            </w:pPr>
          </w:p>
          <w:p w:rsidR="00FF0793" w:rsidRDefault="00FF0793" w:rsidP="003E3017">
            <w:pPr>
              <w:pStyle w:val="a3"/>
              <w:rPr>
                <w:sz w:val="22"/>
                <w:szCs w:val="22"/>
              </w:rPr>
            </w:pPr>
          </w:p>
          <w:p w:rsidR="00FF0793" w:rsidRDefault="00FF0793" w:rsidP="003E3017">
            <w:pPr>
              <w:pStyle w:val="a3"/>
              <w:rPr>
                <w:sz w:val="22"/>
                <w:szCs w:val="22"/>
              </w:rPr>
            </w:pPr>
          </w:p>
          <w:p w:rsidR="00FF0793" w:rsidRDefault="00FF0793" w:rsidP="003E3017">
            <w:pPr>
              <w:pStyle w:val="a3"/>
              <w:rPr>
                <w:sz w:val="22"/>
                <w:szCs w:val="22"/>
              </w:rPr>
            </w:pPr>
          </w:p>
          <w:p w:rsidR="00FF0793" w:rsidRDefault="00FF0793" w:rsidP="003E3017">
            <w:pPr>
              <w:pStyle w:val="a3"/>
              <w:rPr>
                <w:sz w:val="22"/>
                <w:szCs w:val="22"/>
              </w:rPr>
            </w:pPr>
          </w:p>
          <w:p w:rsidR="00FF0793" w:rsidRDefault="00FF0793" w:rsidP="003E3017">
            <w:pPr>
              <w:pStyle w:val="a3"/>
              <w:rPr>
                <w:sz w:val="22"/>
                <w:szCs w:val="22"/>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FF0793" w:rsidRPr="00461B02" w:rsidRDefault="00FF0793" w:rsidP="003E3017">
            <w:pPr>
              <w:jc w:val="center"/>
              <w:rPr>
                <w:rFonts w:ascii="Times New Roman" w:hAnsi="Times New Roman" w:cs="Times New Roman"/>
                <w:b/>
                <w:sz w:val="28"/>
                <w:szCs w:val="28"/>
              </w:rPr>
            </w:pPr>
            <w:r>
              <w:rPr>
                <w:rFonts w:ascii="Times New Roman" w:hAnsi="Times New Roman" w:cs="Times New Roman"/>
                <w:b/>
                <w:sz w:val="28"/>
                <w:szCs w:val="28"/>
              </w:rPr>
              <w:t>Фронтальный опрос.</w:t>
            </w:r>
          </w:p>
          <w:p w:rsidR="00FF0793" w:rsidRDefault="00FF0793" w:rsidP="003E3017">
            <w:pPr>
              <w:pStyle w:val="a3"/>
              <w:rPr>
                <w:sz w:val="22"/>
                <w:szCs w:val="22"/>
              </w:rPr>
            </w:pPr>
          </w:p>
          <w:p w:rsidR="00FF0793" w:rsidRPr="00702105" w:rsidRDefault="00FF0793" w:rsidP="003E3017">
            <w:pPr>
              <w:spacing w:line="360" w:lineRule="auto"/>
              <w:rPr>
                <w:rFonts w:ascii="Times New Roman" w:hAnsi="Times New Roman" w:cs="Times New Roman"/>
                <w:sz w:val="28"/>
                <w:szCs w:val="28"/>
              </w:rPr>
            </w:pPr>
            <w:r w:rsidRPr="00702105">
              <w:rPr>
                <w:rFonts w:ascii="Times New Roman" w:hAnsi="Times New Roman" w:cs="Times New Roman"/>
                <w:sz w:val="28"/>
                <w:szCs w:val="28"/>
              </w:rPr>
              <w:t>А мне непонятно вот это,- спрашивает кто-нибудь из учеников,- «</w:t>
            </w:r>
            <w:r w:rsidRPr="00702105">
              <w:rPr>
                <w:rFonts w:ascii="Times New Roman" w:hAnsi="Times New Roman" w:cs="Times New Roman"/>
                <w:b/>
                <w:i/>
                <w:sz w:val="28"/>
                <w:szCs w:val="28"/>
              </w:rPr>
              <w:t xml:space="preserve">Любите врагов </w:t>
            </w:r>
            <w:r w:rsidRPr="00702105">
              <w:rPr>
                <w:rFonts w:ascii="Times New Roman" w:hAnsi="Times New Roman" w:cs="Times New Roman"/>
                <w:b/>
                <w:i/>
                <w:sz w:val="28"/>
                <w:szCs w:val="28"/>
              </w:rPr>
              <w:lastRenderedPageBreak/>
              <w:t>ваших, благословляйте проклинающих вас, благотворите ненавидящим вас и молитесь за обижающих вас…»</w:t>
            </w:r>
            <w:r w:rsidRPr="00702105">
              <w:rPr>
                <w:rFonts w:ascii="Times New Roman" w:hAnsi="Times New Roman" w:cs="Times New Roman"/>
                <w:sz w:val="28"/>
                <w:szCs w:val="28"/>
              </w:rPr>
              <w:t>Как можно любить врагов?!</w:t>
            </w:r>
          </w:p>
          <w:p w:rsidR="00FF0793" w:rsidRPr="00702105" w:rsidRDefault="00FF0793" w:rsidP="003E3017">
            <w:pPr>
              <w:spacing w:line="360" w:lineRule="auto"/>
              <w:rPr>
                <w:rFonts w:ascii="Times New Roman" w:hAnsi="Times New Roman" w:cs="Times New Roman"/>
                <w:sz w:val="28"/>
                <w:szCs w:val="28"/>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Pr="00461B02" w:rsidRDefault="00FF0793" w:rsidP="003E3017">
            <w:pPr>
              <w:jc w:val="center"/>
              <w:rPr>
                <w:rFonts w:ascii="Times New Roman" w:hAnsi="Times New Roman" w:cs="Times New Roman"/>
                <w:b/>
                <w:sz w:val="28"/>
                <w:szCs w:val="28"/>
              </w:rPr>
            </w:pPr>
            <w:r>
              <w:rPr>
                <w:rFonts w:ascii="Times New Roman" w:hAnsi="Times New Roman" w:cs="Times New Roman"/>
                <w:b/>
                <w:sz w:val="28"/>
                <w:szCs w:val="28"/>
              </w:rPr>
              <w:t>Фронтальный опрос.</w:t>
            </w:r>
          </w:p>
          <w:p w:rsidR="00FF0793" w:rsidRPr="00702105" w:rsidRDefault="00FF0793" w:rsidP="003E3017">
            <w:pPr>
              <w:spacing w:line="360" w:lineRule="auto"/>
              <w:rPr>
                <w:rFonts w:ascii="Times New Roman" w:hAnsi="Times New Roman" w:cs="Times New Roman"/>
                <w:sz w:val="28"/>
                <w:szCs w:val="28"/>
              </w:rPr>
            </w:pPr>
            <w:r w:rsidRPr="00702105">
              <w:rPr>
                <w:rFonts w:ascii="Times New Roman" w:hAnsi="Times New Roman" w:cs="Times New Roman"/>
                <w:sz w:val="28"/>
                <w:szCs w:val="28"/>
              </w:rPr>
              <w:t>- Как понять: «</w:t>
            </w:r>
            <w:r w:rsidRPr="00702105">
              <w:rPr>
                <w:rFonts w:ascii="Times New Roman" w:hAnsi="Times New Roman" w:cs="Times New Roman"/>
                <w:b/>
                <w:i/>
                <w:sz w:val="28"/>
                <w:szCs w:val="28"/>
              </w:rPr>
              <w:t>Не судите, да не судимы будете»?</w:t>
            </w:r>
            <w:r w:rsidRPr="00702105">
              <w:rPr>
                <w:rFonts w:ascii="Times New Roman" w:hAnsi="Times New Roman" w:cs="Times New Roman"/>
                <w:sz w:val="28"/>
                <w:szCs w:val="28"/>
              </w:rPr>
              <w:t xml:space="preserve"> Получается, нельзя человеку о плохом сказать?- может прозвучать такой вопрос.</w:t>
            </w:r>
          </w:p>
          <w:p w:rsidR="00FF0793" w:rsidRPr="00702105" w:rsidRDefault="00FF0793" w:rsidP="003E3017">
            <w:pPr>
              <w:spacing w:line="360" w:lineRule="auto"/>
              <w:rPr>
                <w:rFonts w:ascii="Times New Roman" w:hAnsi="Times New Roman" w:cs="Times New Roman"/>
                <w:sz w:val="28"/>
                <w:szCs w:val="28"/>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702105" w:rsidRDefault="00702105" w:rsidP="003E3017">
            <w:pPr>
              <w:jc w:val="center"/>
              <w:rPr>
                <w:rFonts w:ascii="Times New Roman" w:hAnsi="Times New Roman" w:cs="Times New Roman"/>
                <w:b/>
                <w:sz w:val="28"/>
                <w:szCs w:val="28"/>
              </w:rPr>
            </w:pPr>
          </w:p>
          <w:p w:rsidR="00FF0793" w:rsidRPr="00461B02" w:rsidRDefault="00FF0793" w:rsidP="003E3017">
            <w:pPr>
              <w:jc w:val="center"/>
              <w:rPr>
                <w:rFonts w:ascii="Times New Roman" w:hAnsi="Times New Roman" w:cs="Times New Roman"/>
                <w:b/>
                <w:sz w:val="28"/>
                <w:szCs w:val="28"/>
              </w:rPr>
            </w:pPr>
            <w:r>
              <w:rPr>
                <w:rFonts w:ascii="Times New Roman" w:hAnsi="Times New Roman" w:cs="Times New Roman"/>
                <w:b/>
                <w:sz w:val="28"/>
                <w:szCs w:val="28"/>
              </w:rPr>
              <w:t>Фронтальный опрос.</w:t>
            </w:r>
          </w:p>
          <w:p w:rsidR="00FF0793" w:rsidRPr="00702105" w:rsidRDefault="00FF0793" w:rsidP="003E3017">
            <w:pPr>
              <w:spacing w:line="360" w:lineRule="auto"/>
              <w:rPr>
                <w:rFonts w:ascii="Times New Roman" w:hAnsi="Times New Roman" w:cs="Times New Roman"/>
                <w:sz w:val="28"/>
                <w:szCs w:val="28"/>
              </w:rPr>
            </w:pPr>
            <w:r w:rsidRPr="00702105">
              <w:rPr>
                <w:rFonts w:ascii="Times New Roman" w:hAnsi="Times New Roman" w:cs="Times New Roman"/>
                <w:sz w:val="28"/>
                <w:szCs w:val="28"/>
              </w:rPr>
              <w:t>- А если человек совершил свинский поступок? - спросила однажды ученица.</w:t>
            </w:r>
          </w:p>
          <w:p w:rsidR="00FF0793" w:rsidRPr="00702105" w:rsidRDefault="00FF0793" w:rsidP="003E3017">
            <w:pPr>
              <w:spacing w:line="360" w:lineRule="auto"/>
              <w:rPr>
                <w:rFonts w:ascii="Times New Roman" w:hAnsi="Times New Roman" w:cs="Times New Roman"/>
                <w:sz w:val="28"/>
                <w:szCs w:val="28"/>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Default="00FF0793" w:rsidP="003E3017">
            <w:pPr>
              <w:spacing w:line="360" w:lineRule="auto"/>
              <w:rPr>
                <w:rFonts w:ascii="Times New Roman" w:hAnsi="Times New Roman" w:cs="Times New Roman"/>
                <w:sz w:val="20"/>
                <w:szCs w:val="20"/>
              </w:rPr>
            </w:pPr>
          </w:p>
          <w:p w:rsidR="00FF0793" w:rsidRPr="00461B02" w:rsidRDefault="00FF0793" w:rsidP="00702105">
            <w:pPr>
              <w:rPr>
                <w:rFonts w:ascii="Times New Roman" w:hAnsi="Times New Roman" w:cs="Times New Roman"/>
                <w:b/>
                <w:sz w:val="28"/>
                <w:szCs w:val="28"/>
              </w:rPr>
            </w:pPr>
            <w:r>
              <w:rPr>
                <w:rFonts w:ascii="Times New Roman" w:hAnsi="Times New Roman" w:cs="Times New Roman"/>
                <w:b/>
                <w:sz w:val="28"/>
                <w:szCs w:val="28"/>
              </w:rPr>
              <w:t>Фронтальный опрос.</w:t>
            </w:r>
          </w:p>
          <w:p w:rsidR="00FF0793" w:rsidRPr="00702105" w:rsidRDefault="00FF0793" w:rsidP="003E3017">
            <w:pPr>
              <w:spacing w:line="360" w:lineRule="auto"/>
              <w:rPr>
                <w:rFonts w:ascii="Times New Roman" w:hAnsi="Times New Roman" w:cs="Times New Roman"/>
                <w:sz w:val="28"/>
                <w:szCs w:val="28"/>
              </w:rPr>
            </w:pPr>
            <w:r w:rsidRPr="00702105">
              <w:rPr>
                <w:rFonts w:ascii="Times New Roman" w:hAnsi="Times New Roman" w:cs="Times New Roman"/>
                <w:sz w:val="28"/>
                <w:szCs w:val="28"/>
              </w:rPr>
              <w:t>- Выходит, тут призыв к безделью? Не надо работать, Бог все даст?- недоумевают ребята.</w:t>
            </w:r>
          </w:p>
          <w:p w:rsidR="00FF0793" w:rsidRPr="00702105" w:rsidRDefault="00FF0793" w:rsidP="003E3017">
            <w:pPr>
              <w:spacing w:line="360" w:lineRule="auto"/>
              <w:rPr>
                <w:rFonts w:ascii="Times New Roman" w:hAnsi="Times New Roman" w:cs="Times New Roman"/>
                <w:sz w:val="28"/>
                <w:szCs w:val="28"/>
              </w:rPr>
            </w:pPr>
          </w:p>
          <w:p w:rsidR="00FF0793" w:rsidRPr="00DA7B06" w:rsidRDefault="00FF0793" w:rsidP="003E3017">
            <w:pPr>
              <w:spacing w:line="360" w:lineRule="auto"/>
              <w:rPr>
                <w:rFonts w:ascii="Times New Roman" w:hAnsi="Times New Roman" w:cs="Times New Roman"/>
                <w:sz w:val="20"/>
                <w:szCs w:val="20"/>
              </w:rPr>
            </w:pPr>
          </w:p>
          <w:p w:rsidR="00FF0793" w:rsidRPr="00DA7B06" w:rsidRDefault="00FF0793" w:rsidP="003E3017">
            <w:pPr>
              <w:spacing w:line="360" w:lineRule="auto"/>
              <w:rPr>
                <w:rFonts w:ascii="Times New Roman" w:hAnsi="Times New Roman" w:cs="Times New Roman"/>
                <w:sz w:val="20"/>
                <w:szCs w:val="20"/>
              </w:rPr>
            </w:pPr>
          </w:p>
          <w:p w:rsidR="00FF0793" w:rsidRPr="00DA7B06" w:rsidRDefault="00FF0793" w:rsidP="003E3017">
            <w:pPr>
              <w:pStyle w:val="a3"/>
              <w:rPr>
                <w:b/>
                <w:sz w:val="22"/>
                <w:szCs w:val="22"/>
              </w:rPr>
            </w:pPr>
          </w:p>
        </w:tc>
      </w:tr>
      <w:tr w:rsidR="00FF0793" w:rsidTr="003E3017">
        <w:tc>
          <w:tcPr>
            <w:tcW w:w="9605" w:type="dxa"/>
            <w:gridSpan w:val="4"/>
          </w:tcPr>
          <w:p w:rsidR="00FF0793" w:rsidRPr="008443FD" w:rsidRDefault="00FF0793" w:rsidP="003E3017">
            <w:pPr>
              <w:pStyle w:val="a3"/>
              <w:jc w:val="center"/>
              <w:rPr>
                <w:b/>
                <w:sz w:val="28"/>
                <w:szCs w:val="28"/>
              </w:rPr>
            </w:pPr>
            <w:r w:rsidRPr="008443FD">
              <w:rPr>
                <w:b/>
                <w:sz w:val="28"/>
                <w:szCs w:val="28"/>
              </w:rPr>
              <w:lastRenderedPageBreak/>
              <w:t>Физкультминутка 3 мин.</w:t>
            </w:r>
          </w:p>
          <w:p w:rsidR="00FF0793" w:rsidRPr="008443FD" w:rsidRDefault="00FF0793" w:rsidP="003E3017">
            <w:pPr>
              <w:pStyle w:val="a3"/>
              <w:jc w:val="center"/>
              <w:rPr>
                <w:sz w:val="28"/>
                <w:szCs w:val="28"/>
              </w:rPr>
            </w:pPr>
            <w:r w:rsidRPr="008443FD">
              <w:rPr>
                <w:sz w:val="28"/>
                <w:szCs w:val="28"/>
              </w:rPr>
              <w:t>А теперь на месте шаг</w:t>
            </w:r>
          </w:p>
          <w:p w:rsidR="00FF0793" w:rsidRPr="008443FD" w:rsidRDefault="00FF0793" w:rsidP="003E3017">
            <w:pPr>
              <w:pStyle w:val="a3"/>
              <w:jc w:val="center"/>
              <w:rPr>
                <w:sz w:val="28"/>
                <w:szCs w:val="28"/>
              </w:rPr>
            </w:pPr>
            <w:r w:rsidRPr="008443FD">
              <w:rPr>
                <w:sz w:val="28"/>
                <w:szCs w:val="28"/>
              </w:rPr>
              <w:t>А теперь на месте шаг.</w:t>
            </w:r>
          </w:p>
          <w:p w:rsidR="00FF0793" w:rsidRPr="008443FD" w:rsidRDefault="00FF0793" w:rsidP="003E3017">
            <w:pPr>
              <w:pStyle w:val="a3"/>
              <w:jc w:val="center"/>
              <w:rPr>
                <w:sz w:val="28"/>
                <w:szCs w:val="28"/>
              </w:rPr>
            </w:pPr>
            <w:r w:rsidRPr="008443FD">
              <w:rPr>
                <w:sz w:val="28"/>
                <w:szCs w:val="28"/>
              </w:rPr>
              <w:t>Выше ноги! Стой, раз, два! (Ходьба на месте.)</w:t>
            </w:r>
          </w:p>
          <w:p w:rsidR="00FF0793" w:rsidRPr="008443FD" w:rsidRDefault="00FF0793" w:rsidP="003E3017">
            <w:pPr>
              <w:pStyle w:val="a3"/>
              <w:jc w:val="center"/>
              <w:rPr>
                <w:sz w:val="28"/>
                <w:szCs w:val="28"/>
              </w:rPr>
            </w:pPr>
            <w:r w:rsidRPr="008443FD">
              <w:rPr>
                <w:sz w:val="28"/>
                <w:szCs w:val="28"/>
              </w:rPr>
              <w:t>Плечи выше поднимаем,</w:t>
            </w:r>
          </w:p>
          <w:p w:rsidR="00FF0793" w:rsidRPr="008443FD" w:rsidRDefault="00FF0793" w:rsidP="003E3017">
            <w:pPr>
              <w:pStyle w:val="a3"/>
              <w:jc w:val="center"/>
              <w:rPr>
                <w:sz w:val="28"/>
                <w:szCs w:val="28"/>
              </w:rPr>
            </w:pPr>
            <w:r w:rsidRPr="008443FD">
              <w:rPr>
                <w:sz w:val="28"/>
                <w:szCs w:val="28"/>
              </w:rPr>
              <w:t>А потом их опускаем. (Поднимать и опускать плечи.)</w:t>
            </w:r>
          </w:p>
          <w:p w:rsidR="00FF0793" w:rsidRPr="008443FD" w:rsidRDefault="00FF0793" w:rsidP="003E3017">
            <w:pPr>
              <w:pStyle w:val="a3"/>
              <w:jc w:val="center"/>
              <w:rPr>
                <w:sz w:val="28"/>
                <w:szCs w:val="28"/>
              </w:rPr>
            </w:pPr>
            <w:r w:rsidRPr="008443FD">
              <w:rPr>
                <w:sz w:val="28"/>
                <w:szCs w:val="28"/>
              </w:rPr>
              <w:t>Руки перед грудью ставим</w:t>
            </w:r>
          </w:p>
          <w:p w:rsidR="00FF0793" w:rsidRPr="008443FD" w:rsidRDefault="00FF0793" w:rsidP="003E3017">
            <w:pPr>
              <w:pStyle w:val="a3"/>
              <w:jc w:val="center"/>
              <w:rPr>
                <w:sz w:val="28"/>
                <w:szCs w:val="28"/>
              </w:rPr>
            </w:pPr>
            <w:r w:rsidRPr="008443FD">
              <w:rPr>
                <w:sz w:val="28"/>
                <w:szCs w:val="28"/>
              </w:rPr>
              <w:t>И рывки мы выполняем. (Руки перед грудью, рывки руками.)</w:t>
            </w:r>
          </w:p>
          <w:p w:rsidR="00FF0793" w:rsidRPr="008443FD" w:rsidRDefault="00FF0793" w:rsidP="003E3017">
            <w:pPr>
              <w:pStyle w:val="a3"/>
              <w:jc w:val="center"/>
              <w:rPr>
                <w:sz w:val="28"/>
                <w:szCs w:val="28"/>
              </w:rPr>
            </w:pPr>
            <w:r w:rsidRPr="008443FD">
              <w:rPr>
                <w:sz w:val="28"/>
                <w:szCs w:val="28"/>
              </w:rPr>
              <w:t>Десять раз подпрыгнуть нужно,</w:t>
            </w:r>
          </w:p>
          <w:p w:rsidR="00FF0793" w:rsidRPr="008443FD" w:rsidRDefault="00FF0793" w:rsidP="003E3017">
            <w:pPr>
              <w:pStyle w:val="a3"/>
              <w:jc w:val="center"/>
              <w:rPr>
                <w:sz w:val="28"/>
                <w:szCs w:val="28"/>
              </w:rPr>
            </w:pPr>
            <w:r w:rsidRPr="008443FD">
              <w:rPr>
                <w:sz w:val="28"/>
                <w:szCs w:val="28"/>
              </w:rPr>
              <w:t>Скачем выше, скачем дружно! (Прыжки на месте.)</w:t>
            </w:r>
          </w:p>
          <w:p w:rsidR="00FF0793" w:rsidRPr="008443FD" w:rsidRDefault="00FF0793" w:rsidP="003E3017">
            <w:pPr>
              <w:pStyle w:val="a3"/>
              <w:jc w:val="center"/>
              <w:rPr>
                <w:sz w:val="28"/>
                <w:szCs w:val="28"/>
              </w:rPr>
            </w:pPr>
            <w:r w:rsidRPr="008443FD">
              <w:rPr>
                <w:sz w:val="28"/>
                <w:szCs w:val="28"/>
              </w:rPr>
              <w:t>Мы колени поднимаем —</w:t>
            </w:r>
          </w:p>
          <w:p w:rsidR="00FF0793" w:rsidRPr="008443FD" w:rsidRDefault="00FF0793" w:rsidP="003E3017">
            <w:pPr>
              <w:pStyle w:val="a3"/>
              <w:jc w:val="center"/>
              <w:rPr>
                <w:sz w:val="28"/>
                <w:szCs w:val="28"/>
              </w:rPr>
            </w:pPr>
            <w:r w:rsidRPr="008443FD">
              <w:rPr>
                <w:sz w:val="28"/>
                <w:szCs w:val="28"/>
              </w:rPr>
              <w:t>Шаг на месте выполняем. (Ходьба на месте.)</w:t>
            </w:r>
          </w:p>
          <w:p w:rsidR="00FF0793" w:rsidRPr="008443FD" w:rsidRDefault="00FF0793" w:rsidP="003E3017">
            <w:pPr>
              <w:pStyle w:val="a3"/>
              <w:jc w:val="center"/>
              <w:rPr>
                <w:sz w:val="28"/>
                <w:szCs w:val="28"/>
              </w:rPr>
            </w:pPr>
            <w:r w:rsidRPr="008443FD">
              <w:rPr>
                <w:sz w:val="28"/>
                <w:szCs w:val="28"/>
              </w:rPr>
              <w:t>От души мы потянулись, (Потягивания — руки вверх и в стороны.)</w:t>
            </w:r>
          </w:p>
          <w:p w:rsidR="00FF0793" w:rsidRPr="008443FD" w:rsidRDefault="00FF0793" w:rsidP="003E3017">
            <w:pPr>
              <w:pStyle w:val="a3"/>
              <w:jc w:val="center"/>
              <w:rPr>
                <w:sz w:val="28"/>
                <w:szCs w:val="28"/>
              </w:rPr>
            </w:pPr>
            <w:r w:rsidRPr="008443FD">
              <w:rPr>
                <w:sz w:val="28"/>
                <w:szCs w:val="28"/>
              </w:rPr>
              <w:t>И на место вновь вернулись. (Дети садятся.)</w:t>
            </w:r>
          </w:p>
        </w:tc>
      </w:tr>
      <w:tr w:rsidR="00FF0793" w:rsidTr="003E3017">
        <w:tc>
          <w:tcPr>
            <w:tcW w:w="675" w:type="dxa"/>
          </w:tcPr>
          <w:p w:rsidR="00FF0793" w:rsidRPr="0008042F" w:rsidRDefault="00FF0793" w:rsidP="003E3017">
            <w:pPr>
              <w:jc w:val="center"/>
              <w:rPr>
                <w:rFonts w:ascii="Times New Roman" w:hAnsi="Times New Roman" w:cs="Times New Roman"/>
                <w:b/>
                <w:sz w:val="24"/>
                <w:szCs w:val="24"/>
              </w:rPr>
            </w:pPr>
            <w:r>
              <w:rPr>
                <w:rFonts w:ascii="Times New Roman" w:hAnsi="Times New Roman" w:cs="Times New Roman"/>
                <w:b/>
                <w:sz w:val="24"/>
                <w:szCs w:val="24"/>
              </w:rPr>
              <w:t>5</w:t>
            </w:r>
          </w:p>
        </w:tc>
        <w:tc>
          <w:tcPr>
            <w:tcW w:w="2127" w:type="dxa"/>
          </w:tcPr>
          <w:p w:rsidR="00FF0793" w:rsidRPr="008443FD" w:rsidRDefault="00FF0793" w:rsidP="003E3017">
            <w:pPr>
              <w:jc w:val="center"/>
              <w:rPr>
                <w:rFonts w:ascii="Times New Roman" w:hAnsi="Times New Roman" w:cs="Times New Roman"/>
                <w:b/>
                <w:sz w:val="28"/>
                <w:szCs w:val="28"/>
              </w:rPr>
            </w:pPr>
            <w:r w:rsidRPr="008443FD">
              <w:rPr>
                <w:rFonts w:ascii="Times New Roman" w:eastAsia="TimesNewRomanPSMT" w:hAnsi="Times New Roman" w:cs="Times New Roman"/>
                <w:sz w:val="28"/>
                <w:szCs w:val="28"/>
              </w:rPr>
              <w:t>Первичная проверка понимания</w:t>
            </w:r>
          </w:p>
        </w:tc>
        <w:tc>
          <w:tcPr>
            <w:tcW w:w="3827" w:type="dxa"/>
          </w:tcPr>
          <w:p w:rsidR="00FF0793" w:rsidRDefault="00FF0793" w:rsidP="003E3017">
            <w:pPr>
              <w:pStyle w:val="a3"/>
              <w:jc w:val="both"/>
            </w:pPr>
            <w:r>
              <w:rPr>
                <w:b/>
                <w:sz w:val="28"/>
                <w:szCs w:val="28"/>
              </w:rPr>
              <w:t>«</w:t>
            </w:r>
            <w:r w:rsidRPr="00461B02">
              <w:t>Общечеловеческие ценности в Нагорной проповеди Христа: поиск истины и глубины смысла».</w:t>
            </w:r>
            <w:r>
              <w:t xml:space="preserve"> Так мы обозначили нашу тему урока. В чем же состоит поиск истины и глубины смысла в проповеди Христа?</w:t>
            </w:r>
          </w:p>
          <w:p w:rsidR="00FF0793" w:rsidRDefault="00FF0793" w:rsidP="003E3017">
            <w:pPr>
              <w:pStyle w:val="a3"/>
              <w:jc w:val="both"/>
            </w:pPr>
          </w:p>
          <w:p w:rsidR="00FF0793" w:rsidRDefault="00FF0793" w:rsidP="003E3017">
            <w:pPr>
              <w:pStyle w:val="a3"/>
              <w:jc w:val="both"/>
            </w:pPr>
          </w:p>
          <w:p w:rsidR="00FF0793" w:rsidRDefault="00FF0793" w:rsidP="003E3017">
            <w:pPr>
              <w:pStyle w:val="a3"/>
              <w:jc w:val="both"/>
            </w:pPr>
          </w:p>
          <w:p w:rsidR="00FF0793" w:rsidRDefault="00FF0793" w:rsidP="003E3017">
            <w:pPr>
              <w:pStyle w:val="a3"/>
              <w:jc w:val="both"/>
            </w:pPr>
          </w:p>
          <w:p w:rsidR="00FF0793" w:rsidRDefault="00FF0793" w:rsidP="003E3017">
            <w:pPr>
              <w:pStyle w:val="a3"/>
              <w:jc w:val="both"/>
            </w:pPr>
          </w:p>
          <w:p w:rsidR="00FF0793" w:rsidRDefault="00FF0793" w:rsidP="003E3017">
            <w:pPr>
              <w:pStyle w:val="a3"/>
              <w:jc w:val="both"/>
            </w:pPr>
          </w:p>
          <w:p w:rsidR="00FF0793" w:rsidRDefault="00FF0793" w:rsidP="003E3017">
            <w:pPr>
              <w:pStyle w:val="a3"/>
              <w:jc w:val="both"/>
            </w:pPr>
          </w:p>
          <w:p w:rsidR="00FF0793" w:rsidRDefault="00FF0793" w:rsidP="003E3017">
            <w:pPr>
              <w:pStyle w:val="a3"/>
              <w:jc w:val="both"/>
            </w:pPr>
          </w:p>
          <w:p w:rsidR="00FF0793" w:rsidRDefault="00FF0793" w:rsidP="003E3017">
            <w:pPr>
              <w:pStyle w:val="a3"/>
              <w:jc w:val="both"/>
            </w:pPr>
          </w:p>
          <w:p w:rsidR="00FF0793" w:rsidRPr="00461B02" w:rsidRDefault="00FF0793" w:rsidP="003E3017">
            <w:pPr>
              <w:pStyle w:val="a3"/>
              <w:jc w:val="both"/>
              <w:rPr>
                <w:b/>
              </w:rPr>
            </w:pPr>
            <w:r>
              <w:rPr>
                <w:b/>
              </w:rPr>
              <w:t xml:space="preserve">Вопрос учителя. </w:t>
            </w:r>
            <w:r w:rsidRPr="00437E70">
              <w:t xml:space="preserve">Есть ли моменты, которые остались </w:t>
            </w:r>
            <w:r>
              <w:t xml:space="preserve">сегодня </w:t>
            </w:r>
            <w:r w:rsidRPr="00437E70">
              <w:t>для вас непонятными,</w:t>
            </w:r>
            <w:r>
              <w:rPr>
                <w:b/>
              </w:rPr>
              <w:t xml:space="preserve"> </w:t>
            </w:r>
            <w:r w:rsidRPr="00437E70">
              <w:t>которые вам бы хотелось более подробно изучить?</w:t>
            </w:r>
          </w:p>
        </w:tc>
        <w:tc>
          <w:tcPr>
            <w:tcW w:w="2976" w:type="dxa"/>
          </w:tcPr>
          <w:p w:rsidR="00FF0793" w:rsidRPr="00437E70" w:rsidRDefault="00FF0793" w:rsidP="003E3017">
            <w:pPr>
              <w:jc w:val="center"/>
              <w:rPr>
                <w:rFonts w:ascii="Times New Roman" w:hAnsi="Times New Roman" w:cs="Times New Roman"/>
                <w:b/>
                <w:sz w:val="24"/>
                <w:szCs w:val="24"/>
              </w:rPr>
            </w:pPr>
            <w:r w:rsidRPr="00437E70">
              <w:rPr>
                <w:rFonts w:ascii="Times New Roman" w:hAnsi="Times New Roman" w:cs="Times New Roman"/>
                <w:b/>
                <w:sz w:val="24"/>
                <w:szCs w:val="24"/>
              </w:rPr>
              <w:lastRenderedPageBreak/>
              <w:t>Фронтальный опрос.</w:t>
            </w:r>
          </w:p>
          <w:p w:rsidR="00FF0793" w:rsidRDefault="00FF0793" w:rsidP="003E3017">
            <w:pPr>
              <w:jc w:val="center"/>
              <w:rPr>
                <w:rFonts w:ascii="Times New Roman" w:hAnsi="Times New Roman" w:cs="Times New Roman"/>
                <w:sz w:val="24"/>
                <w:szCs w:val="24"/>
              </w:rPr>
            </w:pPr>
          </w:p>
          <w:p w:rsidR="00FF0793" w:rsidRDefault="00FF0793" w:rsidP="003E3017">
            <w:pPr>
              <w:jc w:val="center"/>
              <w:rPr>
                <w:rFonts w:ascii="Times New Roman" w:hAnsi="Times New Roman" w:cs="Times New Roman"/>
                <w:sz w:val="24"/>
                <w:szCs w:val="24"/>
              </w:rPr>
            </w:pPr>
            <w:r>
              <w:rPr>
                <w:rFonts w:ascii="Times New Roman" w:hAnsi="Times New Roman" w:cs="Times New Roman"/>
                <w:sz w:val="24"/>
                <w:szCs w:val="24"/>
              </w:rPr>
              <w:t>Ребята чаще всего отвечают: слова Иисуса Христа-это уже итак истина, а вот смысл её каждый понимает по-разному. Для того, чтобы не оправдывать свои дурные поступки невежеством в прочтении, лучше обратиться к знающим, понимающим людям и посоветоваться с ними.</w:t>
            </w:r>
          </w:p>
          <w:p w:rsidR="00FF0793" w:rsidRDefault="00FF0793" w:rsidP="003E3017">
            <w:pPr>
              <w:jc w:val="center"/>
              <w:rPr>
                <w:rFonts w:ascii="Times New Roman" w:hAnsi="Times New Roman" w:cs="Times New Roman"/>
                <w:b/>
                <w:sz w:val="24"/>
                <w:szCs w:val="24"/>
              </w:rPr>
            </w:pPr>
          </w:p>
          <w:p w:rsidR="00FF0793" w:rsidRDefault="00FF0793" w:rsidP="003E3017">
            <w:pPr>
              <w:jc w:val="center"/>
              <w:rPr>
                <w:rFonts w:ascii="Times New Roman" w:hAnsi="Times New Roman" w:cs="Times New Roman"/>
                <w:b/>
                <w:sz w:val="24"/>
                <w:szCs w:val="24"/>
              </w:rPr>
            </w:pPr>
          </w:p>
          <w:p w:rsidR="00FF0793" w:rsidRPr="00437E70" w:rsidRDefault="00FF0793" w:rsidP="003E3017">
            <w:pPr>
              <w:jc w:val="center"/>
              <w:rPr>
                <w:rFonts w:ascii="Times New Roman" w:hAnsi="Times New Roman" w:cs="Times New Roman"/>
                <w:b/>
                <w:sz w:val="24"/>
                <w:szCs w:val="24"/>
              </w:rPr>
            </w:pPr>
            <w:r w:rsidRPr="00437E70">
              <w:rPr>
                <w:rFonts w:ascii="Times New Roman" w:hAnsi="Times New Roman" w:cs="Times New Roman"/>
                <w:b/>
                <w:sz w:val="24"/>
                <w:szCs w:val="24"/>
              </w:rPr>
              <w:t>Фронтальный опрос.</w:t>
            </w:r>
          </w:p>
          <w:p w:rsidR="00FF0793" w:rsidRPr="00437E70" w:rsidRDefault="00FF0793" w:rsidP="003E3017">
            <w:pPr>
              <w:jc w:val="center"/>
              <w:rPr>
                <w:rFonts w:ascii="Times New Roman" w:hAnsi="Times New Roman" w:cs="Times New Roman"/>
                <w:sz w:val="24"/>
                <w:szCs w:val="24"/>
              </w:rPr>
            </w:pPr>
          </w:p>
        </w:tc>
      </w:tr>
      <w:tr w:rsidR="00FF0793" w:rsidTr="003E3017">
        <w:tc>
          <w:tcPr>
            <w:tcW w:w="675" w:type="dxa"/>
          </w:tcPr>
          <w:p w:rsidR="00FF0793" w:rsidRPr="0008042F" w:rsidRDefault="00FF0793" w:rsidP="003E3017">
            <w:pPr>
              <w:jc w:val="center"/>
              <w:rPr>
                <w:rFonts w:ascii="Times New Roman" w:hAnsi="Times New Roman" w:cs="Times New Roman"/>
                <w:b/>
                <w:sz w:val="24"/>
                <w:szCs w:val="24"/>
              </w:rPr>
            </w:pPr>
            <w:r>
              <w:rPr>
                <w:rFonts w:ascii="Times New Roman" w:hAnsi="Times New Roman" w:cs="Times New Roman"/>
                <w:b/>
                <w:sz w:val="24"/>
                <w:szCs w:val="24"/>
              </w:rPr>
              <w:lastRenderedPageBreak/>
              <w:t>6</w:t>
            </w:r>
          </w:p>
        </w:tc>
        <w:tc>
          <w:tcPr>
            <w:tcW w:w="2127" w:type="dxa"/>
          </w:tcPr>
          <w:p w:rsidR="00FF0793" w:rsidRPr="008443FD" w:rsidRDefault="00FF0793" w:rsidP="003E3017">
            <w:pPr>
              <w:rPr>
                <w:rFonts w:ascii="Times New Roman" w:hAnsi="Times New Roman" w:cs="Times New Roman"/>
                <w:b/>
                <w:sz w:val="28"/>
                <w:szCs w:val="28"/>
              </w:rPr>
            </w:pPr>
            <w:r w:rsidRPr="008443FD">
              <w:rPr>
                <w:rFonts w:ascii="Times New Roman" w:eastAsia="TimesNewRomanPSMT" w:hAnsi="Times New Roman" w:cs="Times New Roman"/>
                <w:sz w:val="28"/>
                <w:szCs w:val="28"/>
              </w:rPr>
              <w:t>Первичное закрепление</w:t>
            </w:r>
          </w:p>
        </w:tc>
        <w:tc>
          <w:tcPr>
            <w:tcW w:w="3827" w:type="dxa"/>
          </w:tcPr>
          <w:p w:rsidR="00FF0793" w:rsidRPr="00461B02" w:rsidRDefault="00FF0793" w:rsidP="003E3017">
            <w:pPr>
              <w:spacing w:line="360" w:lineRule="auto"/>
              <w:rPr>
                <w:rFonts w:ascii="Times New Roman" w:hAnsi="Times New Roman" w:cs="Times New Roman"/>
                <w:sz w:val="24"/>
                <w:szCs w:val="24"/>
              </w:rPr>
            </w:pPr>
            <w:r w:rsidRPr="00461B02">
              <w:rPr>
                <w:rFonts w:ascii="Times New Roman" w:hAnsi="Times New Roman" w:cs="Times New Roman"/>
                <w:sz w:val="24"/>
                <w:szCs w:val="24"/>
              </w:rPr>
              <w:t xml:space="preserve">В ходе </w:t>
            </w:r>
            <w:r w:rsidRPr="00461B02">
              <w:rPr>
                <w:rFonts w:ascii="Times New Roman" w:hAnsi="Times New Roman" w:cs="Times New Roman"/>
                <w:b/>
                <w:i/>
                <w:sz w:val="24"/>
                <w:szCs w:val="24"/>
              </w:rPr>
              <w:t>закрепления</w:t>
            </w:r>
            <w:r w:rsidRPr="00461B02">
              <w:rPr>
                <w:rFonts w:ascii="Times New Roman" w:hAnsi="Times New Roman" w:cs="Times New Roman"/>
                <w:sz w:val="24"/>
                <w:szCs w:val="24"/>
              </w:rPr>
              <w:t xml:space="preserve"> изученного на уроке ребята вспоминают, у каких философов, в каких религиозных учениях есть те же мысли, что в Евангелии, читают выписанные ранее высказывания великих. Говорю о том, что в подходах к некоторым нравственным проблемам разные религиозные учения могут не совпадать. Так, если в Ветхом Завете и Коране говорится о необходимости сохранять самообладание, чувство справедливости и умеренности в отмщении, то в Евангелии отрицается сама идея мести.</w:t>
            </w:r>
          </w:p>
          <w:p w:rsidR="00FF0793" w:rsidRPr="00461B02" w:rsidRDefault="00FF0793" w:rsidP="003E3017">
            <w:pPr>
              <w:jc w:val="both"/>
              <w:rPr>
                <w:rFonts w:ascii="Times New Roman" w:hAnsi="Times New Roman" w:cs="Times New Roman"/>
                <w:sz w:val="24"/>
                <w:szCs w:val="24"/>
              </w:rPr>
            </w:pPr>
          </w:p>
        </w:tc>
        <w:tc>
          <w:tcPr>
            <w:tcW w:w="2976" w:type="dxa"/>
          </w:tcPr>
          <w:p w:rsidR="00FF0793" w:rsidRPr="00461B02" w:rsidRDefault="00FF0793" w:rsidP="003E3017">
            <w:pPr>
              <w:jc w:val="center"/>
              <w:rPr>
                <w:rFonts w:ascii="Times New Roman" w:hAnsi="Times New Roman" w:cs="Times New Roman"/>
                <w:sz w:val="24"/>
                <w:szCs w:val="24"/>
              </w:rPr>
            </w:pPr>
            <w:r w:rsidRPr="00461B02">
              <w:rPr>
                <w:rFonts w:ascii="Times New Roman" w:hAnsi="Times New Roman" w:cs="Times New Roman"/>
                <w:sz w:val="24"/>
                <w:szCs w:val="24"/>
              </w:rPr>
              <w:t>Индивидуальная работа, фронтальный опрос.</w:t>
            </w:r>
          </w:p>
        </w:tc>
      </w:tr>
      <w:tr w:rsidR="00FF0793" w:rsidTr="003E3017">
        <w:tc>
          <w:tcPr>
            <w:tcW w:w="675" w:type="dxa"/>
          </w:tcPr>
          <w:p w:rsidR="00FF0793" w:rsidRPr="0008042F" w:rsidRDefault="00FF0793" w:rsidP="003E3017">
            <w:pPr>
              <w:jc w:val="center"/>
              <w:rPr>
                <w:rFonts w:ascii="Times New Roman" w:hAnsi="Times New Roman" w:cs="Times New Roman"/>
                <w:b/>
                <w:sz w:val="24"/>
                <w:szCs w:val="24"/>
              </w:rPr>
            </w:pPr>
            <w:r>
              <w:rPr>
                <w:rFonts w:ascii="Times New Roman" w:hAnsi="Times New Roman" w:cs="Times New Roman"/>
                <w:b/>
                <w:sz w:val="24"/>
                <w:szCs w:val="24"/>
              </w:rPr>
              <w:t>7</w:t>
            </w:r>
          </w:p>
        </w:tc>
        <w:tc>
          <w:tcPr>
            <w:tcW w:w="2127" w:type="dxa"/>
          </w:tcPr>
          <w:p w:rsidR="00FF0793" w:rsidRPr="008443FD" w:rsidRDefault="00FF0793" w:rsidP="003E3017">
            <w:pPr>
              <w:autoSpaceDE w:val="0"/>
              <w:autoSpaceDN w:val="0"/>
              <w:adjustRightInd w:val="0"/>
              <w:rPr>
                <w:rFonts w:ascii="Times New Roman" w:eastAsia="TimesNewRomanPSMT" w:hAnsi="Times New Roman" w:cs="Times New Roman"/>
                <w:sz w:val="28"/>
                <w:szCs w:val="28"/>
              </w:rPr>
            </w:pPr>
            <w:r w:rsidRPr="008443FD">
              <w:rPr>
                <w:rFonts w:ascii="Times New Roman" w:eastAsia="TimesNewRomanPSMT" w:hAnsi="Times New Roman" w:cs="Times New Roman"/>
                <w:sz w:val="28"/>
                <w:szCs w:val="28"/>
              </w:rPr>
              <w:t>Информация о домашнем задании,</w:t>
            </w:r>
          </w:p>
          <w:p w:rsidR="00FF0793" w:rsidRDefault="00FF0793" w:rsidP="003E3017">
            <w:pPr>
              <w:autoSpaceDE w:val="0"/>
              <w:autoSpaceDN w:val="0"/>
              <w:adjustRightInd w:val="0"/>
              <w:rPr>
                <w:rFonts w:ascii="Times New Roman" w:eastAsia="TimesNewRomanPSMT" w:hAnsi="Times New Roman" w:cs="Times New Roman"/>
                <w:sz w:val="28"/>
                <w:szCs w:val="28"/>
              </w:rPr>
            </w:pPr>
            <w:r w:rsidRPr="008443FD">
              <w:rPr>
                <w:rFonts w:ascii="Times New Roman" w:eastAsia="TimesNewRomanPSMT" w:hAnsi="Times New Roman" w:cs="Times New Roman"/>
                <w:sz w:val="28"/>
                <w:szCs w:val="28"/>
              </w:rPr>
              <w:t>инструктаж по его выполнению</w:t>
            </w:r>
          </w:p>
          <w:p w:rsidR="00FF0793" w:rsidRPr="008443FD" w:rsidRDefault="00FF0793" w:rsidP="003E3017">
            <w:pPr>
              <w:autoSpaceDE w:val="0"/>
              <w:autoSpaceDN w:val="0"/>
              <w:adjustRightInd w:val="0"/>
              <w:rPr>
                <w:rFonts w:ascii="Times New Roman" w:eastAsia="TimesNewRomanPSMT" w:hAnsi="Times New Roman" w:cs="Times New Roman"/>
                <w:sz w:val="28"/>
                <w:szCs w:val="28"/>
              </w:rPr>
            </w:pPr>
          </w:p>
        </w:tc>
        <w:tc>
          <w:tcPr>
            <w:tcW w:w="3827" w:type="dxa"/>
          </w:tcPr>
          <w:p w:rsidR="00FF0793" w:rsidRDefault="00FF0793" w:rsidP="003E3017">
            <w:pPr>
              <w:spacing w:line="360" w:lineRule="auto"/>
              <w:rPr>
                <w:rFonts w:ascii="Times New Roman" w:hAnsi="Times New Roman" w:cs="Times New Roman"/>
                <w:sz w:val="28"/>
                <w:szCs w:val="28"/>
              </w:rPr>
            </w:pPr>
            <w:r>
              <w:rPr>
                <w:rFonts w:ascii="Times New Roman" w:hAnsi="Times New Roman" w:cs="Times New Roman"/>
                <w:sz w:val="28"/>
                <w:szCs w:val="28"/>
              </w:rPr>
              <w:t>Даю ребятам домой отпечатанные главы Евангелия.</w:t>
            </w:r>
          </w:p>
          <w:p w:rsidR="00FF0793" w:rsidRPr="00461B02" w:rsidRDefault="00FF0793" w:rsidP="003E3017">
            <w:pPr>
              <w:spacing w:line="360" w:lineRule="auto"/>
              <w:rPr>
                <w:rFonts w:ascii="Times New Roman" w:hAnsi="Times New Roman" w:cs="Times New Roman"/>
                <w:sz w:val="28"/>
                <w:szCs w:val="28"/>
              </w:rPr>
            </w:pPr>
            <w:r>
              <w:rPr>
                <w:rFonts w:ascii="Times New Roman" w:hAnsi="Times New Roman" w:cs="Times New Roman"/>
                <w:sz w:val="28"/>
                <w:szCs w:val="28"/>
              </w:rPr>
              <w:t>Задание-выписать изречения Иисуса, которые произвели наибольшее впечатление.</w:t>
            </w:r>
          </w:p>
        </w:tc>
        <w:tc>
          <w:tcPr>
            <w:tcW w:w="2976" w:type="dxa"/>
          </w:tcPr>
          <w:p w:rsidR="00FF0793" w:rsidRPr="008443FD" w:rsidRDefault="00FF0793" w:rsidP="003E3017">
            <w:pPr>
              <w:jc w:val="center"/>
              <w:rPr>
                <w:rFonts w:ascii="Times New Roman" w:hAnsi="Times New Roman" w:cs="Times New Roman"/>
                <w:b/>
                <w:sz w:val="28"/>
                <w:szCs w:val="28"/>
              </w:rPr>
            </w:pPr>
          </w:p>
        </w:tc>
      </w:tr>
      <w:tr w:rsidR="00FF0793" w:rsidRPr="00F64130" w:rsidTr="003E3017">
        <w:tc>
          <w:tcPr>
            <w:tcW w:w="675" w:type="dxa"/>
          </w:tcPr>
          <w:p w:rsidR="00FF0793" w:rsidRPr="00F64130" w:rsidRDefault="00FF0793" w:rsidP="003E3017">
            <w:pPr>
              <w:jc w:val="center"/>
              <w:rPr>
                <w:rFonts w:ascii="Times New Roman" w:hAnsi="Times New Roman" w:cs="Times New Roman"/>
                <w:b/>
                <w:sz w:val="24"/>
                <w:szCs w:val="24"/>
              </w:rPr>
            </w:pPr>
            <w:r w:rsidRPr="00F64130">
              <w:rPr>
                <w:rFonts w:ascii="Times New Roman" w:hAnsi="Times New Roman" w:cs="Times New Roman"/>
                <w:b/>
                <w:sz w:val="24"/>
                <w:szCs w:val="24"/>
              </w:rPr>
              <w:t>8</w:t>
            </w:r>
          </w:p>
        </w:tc>
        <w:tc>
          <w:tcPr>
            <w:tcW w:w="2127" w:type="dxa"/>
          </w:tcPr>
          <w:p w:rsidR="00FF0793" w:rsidRPr="00F64130" w:rsidRDefault="00FF0793" w:rsidP="003E3017">
            <w:pPr>
              <w:jc w:val="center"/>
              <w:rPr>
                <w:rFonts w:ascii="Times New Roman" w:hAnsi="Times New Roman" w:cs="Times New Roman"/>
                <w:b/>
                <w:sz w:val="24"/>
                <w:szCs w:val="24"/>
              </w:rPr>
            </w:pPr>
            <w:r w:rsidRPr="00F64130">
              <w:rPr>
                <w:rFonts w:ascii="Times New Roman" w:eastAsia="TimesNewRomanPSMT" w:hAnsi="Times New Roman" w:cs="Times New Roman"/>
                <w:sz w:val="24"/>
                <w:szCs w:val="24"/>
              </w:rPr>
              <w:t>Рефлексия (подведение итогов занятия).</w:t>
            </w:r>
          </w:p>
        </w:tc>
        <w:tc>
          <w:tcPr>
            <w:tcW w:w="3827" w:type="dxa"/>
          </w:tcPr>
          <w:p w:rsidR="00FF0793" w:rsidRPr="00F64130" w:rsidRDefault="00FF0793" w:rsidP="003E3017">
            <w:pPr>
              <w:autoSpaceDE w:val="0"/>
              <w:autoSpaceDN w:val="0"/>
              <w:adjustRightInd w:val="0"/>
              <w:jc w:val="both"/>
              <w:rPr>
                <w:rFonts w:ascii="Times New Roman" w:eastAsia="TimesNewRomanPSMT" w:hAnsi="Times New Roman" w:cs="Times New Roman"/>
                <w:sz w:val="24"/>
                <w:szCs w:val="24"/>
              </w:rPr>
            </w:pPr>
            <w:r w:rsidRPr="00F64130">
              <w:rPr>
                <w:rFonts w:ascii="Times New Roman" w:eastAsia="TimesNewRomanPSMT" w:hAnsi="Times New Roman" w:cs="Times New Roman"/>
                <w:sz w:val="24"/>
                <w:szCs w:val="24"/>
              </w:rPr>
              <w:t>Предлагает продолжить</w:t>
            </w:r>
          </w:p>
          <w:p w:rsidR="00FF0793" w:rsidRPr="00F64130" w:rsidRDefault="00FF0793" w:rsidP="003E3017">
            <w:pPr>
              <w:autoSpaceDE w:val="0"/>
              <w:autoSpaceDN w:val="0"/>
              <w:adjustRightInd w:val="0"/>
              <w:jc w:val="both"/>
              <w:rPr>
                <w:rFonts w:ascii="Times New Roman" w:eastAsia="TimesNewRomanPSMT" w:hAnsi="Times New Roman" w:cs="Times New Roman"/>
                <w:sz w:val="24"/>
                <w:szCs w:val="24"/>
              </w:rPr>
            </w:pPr>
            <w:r w:rsidRPr="00F64130">
              <w:rPr>
                <w:rFonts w:ascii="Times New Roman" w:eastAsia="TimesNewRomanPSMT" w:hAnsi="Times New Roman" w:cs="Times New Roman"/>
                <w:sz w:val="24"/>
                <w:szCs w:val="24"/>
              </w:rPr>
              <w:t>предложение:</w:t>
            </w:r>
          </w:p>
          <w:p w:rsidR="00FF0793" w:rsidRPr="00F64130" w:rsidRDefault="00FF0793" w:rsidP="003E3017">
            <w:pPr>
              <w:autoSpaceDE w:val="0"/>
              <w:autoSpaceDN w:val="0"/>
              <w:adjustRightInd w:val="0"/>
              <w:jc w:val="both"/>
              <w:rPr>
                <w:rFonts w:ascii="Times New Roman" w:eastAsia="TimesNewRomanPSMT" w:hAnsi="Times New Roman" w:cs="Times New Roman"/>
                <w:sz w:val="24"/>
                <w:szCs w:val="24"/>
              </w:rPr>
            </w:pPr>
            <w:r w:rsidRPr="00F64130">
              <w:rPr>
                <w:rFonts w:ascii="Times New Roman" w:eastAsia="TimesNewRomanPSMT" w:hAnsi="Times New Roman" w:cs="Times New Roman"/>
                <w:sz w:val="24"/>
                <w:szCs w:val="24"/>
              </w:rPr>
              <w:t>Сегодня на уроке я понял…</w:t>
            </w:r>
          </w:p>
          <w:p w:rsidR="00FF0793" w:rsidRPr="00F64130" w:rsidRDefault="00FF0793" w:rsidP="003E3017">
            <w:pPr>
              <w:autoSpaceDE w:val="0"/>
              <w:autoSpaceDN w:val="0"/>
              <w:adjustRightInd w:val="0"/>
              <w:jc w:val="both"/>
              <w:rPr>
                <w:rFonts w:ascii="Times New Roman" w:eastAsia="TimesNewRomanPSMT" w:hAnsi="Times New Roman" w:cs="Times New Roman"/>
                <w:sz w:val="24"/>
                <w:szCs w:val="24"/>
              </w:rPr>
            </w:pPr>
            <w:r w:rsidRPr="00F64130">
              <w:rPr>
                <w:rFonts w:ascii="Times New Roman" w:eastAsia="TimesNewRomanPSMT" w:hAnsi="Times New Roman" w:cs="Times New Roman"/>
                <w:sz w:val="24"/>
                <w:szCs w:val="24"/>
              </w:rPr>
              <w:t>Сегодня мне удалось…</w:t>
            </w:r>
          </w:p>
          <w:p w:rsidR="00FF0793" w:rsidRPr="00F64130" w:rsidRDefault="00FF0793" w:rsidP="003E3017">
            <w:pPr>
              <w:autoSpaceDE w:val="0"/>
              <w:autoSpaceDN w:val="0"/>
              <w:adjustRightInd w:val="0"/>
              <w:jc w:val="both"/>
              <w:rPr>
                <w:rFonts w:ascii="Times New Roman" w:eastAsia="TimesNewRomanPSMT" w:hAnsi="Times New Roman" w:cs="Times New Roman"/>
                <w:sz w:val="24"/>
                <w:szCs w:val="24"/>
              </w:rPr>
            </w:pPr>
            <w:r w:rsidRPr="00F64130">
              <w:rPr>
                <w:rFonts w:ascii="Times New Roman" w:eastAsia="TimesNewRomanPSMT" w:hAnsi="Times New Roman" w:cs="Times New Roman"/>
                <w:sz w:val="24"/>
                <w:szCs w:val="24"/>
              </w:rPr>
              <w:t>Было трудно…</w:t>
            </w:r>
          </w:p>
          <w:p w:rsidR="00FF0793" w:rsidRPr="00F64130" w:rsidRDefault="00FF0793" w:rsidP="003E3017">
            <w:pPr>
              <w:autoSpaceDE w:val="0"/>
              <w:autoSpaceDN w:val="0"/>
              <w:adjustRightInd w:val="0"/>
              <w:jc w:val="both"/>
              <w:rPr>
                <w:rFonts w:ascii="Times New Roman" w:eastAsia="TimesNewRomanPSMT" w:hAnsi="Times New Roman" w:cs="Times New Roman"/>
                <w:sz w:val="24"/>
                <w:szCs w:val="24"/>
              </w:rPr>
            </w:pPr>
            <w:r w:rsidRPr="00F64130">
              <w:rPr>
                <w:rFonts w:ascii="Times New Roman" w:eastAsia="TimesNewRomanPSMT" w:hAnsi="Times New Roman" w:cs="Times New Roman"/>
                <w:sz w:val="24"/>
                <w:szCs w:val="24"/>
              </w:rPr>
              <w:t>Теперь я могу…</w:t>
            </w:r>
          </w:p>
          <w:p w:rsidR="00FF0793" w:rsidRPr="00F64130" w:rsidRDefault="00FF0793" w:rsidP="003E3017">
            <w:pPr>
              <w:autoSpaceDE w:val="0"/>
              <w:autoSpaceDN w:val="0"/>
              <w:adjustRightInd w:val="0"/>
              <w:jc w:val="both"/>
              <w:rPr>
                <w:rFonts w:ascii="Times New Roman" w:eastAsia="TimesNewRomanPSMT" w:hAnsi="Times New Roman" w:cs="Times New Roman"/>
                <w:sz w:val="24"/>
                <w:szCs w:val="24"/>
              </w:rPr>
            </w:pPr>
            <w:r w:rsidRPr="00F64130">
              <w:rPr>
                <w:rFonts w:ascii="Times New Roman" w:eastAsia="TimesNewRomanPSMT" w:hAnsi="Times New Roman" w:cs="Times New Roman"/>
                <w:sz w:val="24"/>
                <w:szCs w:val="24"/>
              </w:rPr>
              <w:t>Мне захотелось…</w:t>
            </w:r>
          </w:p>
          <w:p w:rsidR="00FF0793" w:rsidRPr="00F64130" w:rsidRDefault="00FF0793" w:rsidP="003E3017">
            <w:pPr>
              <w:autoSpaceDE w:val="0"/>
              <w:autoSpaceDN w:val="0"/>
              <w:adjustRightInd w:val="0"/>
              <w:jc w:val="both"/>
              <w:rPr>
                <w:rFonts w:ascii="Times New Roman" w:eastAsia="TimesNewRomanPSMT" w:hAnsi="Times New Roman" w:cs="Times New Roman"/>
                <w:sz w:val="24"/>
                <w:szCs w:val="24"/>
              </w:rPr>
            </w:pPr>
            <w:r w:rsidRPr="00F64130">
              <w:rPr>
                <w:rFonts w:ascii="Times New Roman" w:eastAsia="TimesNewRomanPSMT" w:hAnsi="Times New Roman" w:cs="Times New Roman"/>
                <w:sz w:val="24"/>
                <w:szCs w:val="24"/>
              </w:rPr>
              <w:t>Я похвалил бы себя за…</w:t>
            </w:r>
          </w:p>
          <w:p w:rsidR="00FF0793" w:rsidRPr="00F64130" w:rsidRDefault="00FF0793" w:rsidP="003E3017">
            <w:pPr>
              <w:autoSpaceDE w:val="0"/>
              <w:autoSpaceDN w:val="0"/>
              <w:adjustRightInd w:val="0"/>
              <w:jc w:val="both"/>
              <w:rPr>
                <w:rFonts w:ascii="Times New Roman" w:eastAsia="TimesNewRomanPSMT" w:hAnsi="Times New Roman" w:cs="Times New Roman"/>
                <w:sz w:val="24"/>
                <w:szCs w:val="24"/>
              </w:rPr>
            </w:pPr>
            <w:r w:rsidRPr="00F64130">
              <w:rPr>
                <w:rFonts w:ascii="Times New Roman" w:eastAsia="TimesNewRomanPSMT" w:hAnsi="Times New Roman" w:cs="Times New Roman"/>
                <w:sz w:val="24"/>
                <w:szCs w:val="24"/>
              </w:rPr>
              <w:t>Предлагает оценить:</w:t>
            </w:r>
          </w:p>
          <w:p w:rsidR="00FF0793" w:rsidRPr="00F64130" w:rsidRDefault="00FF0793" w:rsidP="003E3017">
            <w:pPr>
              <w:autoSpaceDE w:val="0"/>
              <w:autoSpaceDN w:val="0"/>
              <w:adjustRightInd w:val="0"/>
              <w:jc w:val="both"/>
              <w:rPr>
                <w:rFonts w:ascii="Times New Roman" w:eastAsia="TimesNewRomanPSMT" w:hAnsi="Times New Roman" w:cs="Times New Roman"/>
                <w:sz w:val="24"/>
                <w:szCs w:val="24"/>
              </w:rPr>
            </w:pPr>
            <w:r w:rsidRPr="00F64130">
              <w:rPr>
                <w:rFonts w:ascii="Times New Roman" w:eastAsia="TimesNewRomanPSMT" w:hAnsi="Times New Roman" w:cs="Times New Roman"/>
                <w:sz w:val="24"/>
                <w:szCs w:val="24"/>
              </w:rPr>
              <w:t>1. Свою работу на уроке.</w:t>
            </w:r>
          </w:p>
          <w:p w:rsidR="00FF0793" w:rsidRPr="00F64130" w:rsidRDefault="00FF0793" w:rsidP="003E3017">
            <w:pPr>
              <w:jc w:val="both"/>
              <w:rPr>
                <w:rFonts w:ascii="Times New Roman" w:hAnsi="Times New Roman" w:cs="Times New Roman"/>
                <w:b/>
                <w:sz w:val="24"/>
                <w:szCs w:val="24"/>
              </w:rPr>
            </w:pPr>
            <w:r w:rsidRPr="00F64130">
              <w:rPr>
                <w:rFonts w:ascii="Times New Roman" w:eastAsia="TimesNewRomanPSMT" w:hAnsi="Times New Roman" w:cs="Times New Roman"/>
                <w:sz w:val="24"/>
                <w:szCs w:val="24"/>
              </w:rPr>
              <w:t>2 Работу товарищей.</w:t>
            </w:r>
          </w:p>
        </w:tc>
        <w:tc>
          <w:tcPr>
            <w:tcW w:w="2976" w:type="dxa"/>
          </w:tcPr>
          <w:p w:rsidR="00FF0793" w:rsidRPr="00F64130" w:rsidRDefault="00FF0793" w:rsidP="003E3017">
            <w:pPr>
              <w:autoSpaceDE w:val="0"/>
              <w:autoSpaceDN w:val="0"/>
              <w:adjustRightInd w:val="0"/>
              <w:jc w:val="both"/>
              <w:rPr>
                <w:rFonts w:ascii="Times New Roman" w:eastAsia="TimesNewRomanPSMT" w:hAnsi="Times New Roman" w:cs="Times New Roman"/>
                <w:sz w:val="24"/>
                <w:szCs w:val="24"/>
              </w:rPr>
            </w:pPr>
            <w:r w:rsidRPr="00F64130">
              <w:rPr>
                <w:rFonts w:ascii="Times New Roman" w:eastAsia="TimesNewRomanPSMT" w:hAnsi="Times New Roman" w:cs="Times New Roman"/>
                <w:sz w:val="24"/>
                <w:szCs w:val="24"/>
              </w:rPr>
              <w:t>Рассказывают, что узнали.</w:t>
            </w:r>
          </w:p>
          <w:p w:rsidR="00FF0793" w:rsidRPr="00F64130" w:rsidRDefault="00FF0793" w:rsidP="003E3017">
            <w:pPr>
              <w:autoSpaceDE w:val="0"/>
              <w:autoSpaceDN w:val="0"/>
              <w:adjustRightInd w:val="0"/>
              <w:jc w:val="both"/>
              <w:rPr>
                <w:rFonts w:ascii="Times New Roman" w:eastAsia="TimesNewRomanPSMT" w:hAnsi="Times New Roman" w:cs="Times New Roman"/>
                <w:sz w:val="24"/>
                <w:szCs w:val="24"/>
              </w:rPr>
            </w:pPr>
            <w:r w:rsidRPr="00F64130">
              <w:rPr>
                <w:rFonts w:ascii="Times New Roman" w:eastAsia="TimesNewRomanPSMT" w:hAnsi="Times New Roman" w:cs="Times New Roman"/>
                <w:sz w:val="24"/>
                <w:szCs w:val="24"/>
              </w:rPr>
              <w:t>Осуществляют самооценку.</w:t>
            </w:r>
          </w:p>
        </w:tc>
      </w:tr>
    </w:tbl>
    <w:p w:rsidR="00F64130" w:rsidRPr="003E3017" w:rsidRDefault="00F64130" w:rsidP="003B4F2B">
      <w:pPr>
        <w:pStyle w:val="2"/>
        <w:jc w:val="center"/>
        <w:rPr>
          <w:rFonts w:ascii="Times New Roman" w:hAnsi="Times New Roman" w:cs="Times New Roman"/>
          <w:color w:val="auto"/>
          <w:sz w:val="28"/>
          <w:szCs w:val="28"/>
        </w:rPr>
      </w:pPr>
      <w:bookmarkStart w:id="13" w:name="_Toc34770531"/>
      <w:bookmarkStart w:id="14" w:name="_Toc35024796"/>
      <w:r w:rsidRPr="003E3017">
        <w:rPr>
          <w:rFonts w:ascii="Times New Roman" w:hAnsi="Times New Roman" w:cs="Times New Roman"/>
          <w:color w:val="auto"/>
          <w:sz w:val="28"/>
          <w:szCs w:val="28"/>
        </w:rPr>
        <w:lastRenderedPageBreak/>
        <w:t>Заключение</w:t>
      </w:r>
      <w:bookmarkEnd w:id="13"/>
      <w:bookmarkEnd w:id="14"/>
    </w:p>
    <w:p w:rsidR="00F64130" w:rsidRPr="00DE5B15" w:rsidRDefault="00F64130" w:rsidP="00F64130">
      <w:pPr>
        <w:spacing w:after="0" w:line="360" w:lineRule="auto"/>
        <w:ind w:firstLine="709"/>
        <w:jc w:val="both"/>
        <w:rPr>
          <w:rFonts w:ascii="Times New Roman" w:hAnsi="Times New Roman" w:cs="Times New Roman"/>
          <w:sz w:val="28"/>
          <w:szCs w:val="28"/>
        </w:rPr>
      </w:pPr>
      <w:r w:rsidRPr="00DE5B15">
        <w:rPr>
          <w:rFonts w:ascii="Times New Roman" w:hAnsi="Times New Roman" w:cs="Times New Roman"/>
          <w:sz w:val="28"/>
          <w:szCs w:val="28"/>
        </w:rPr>
        <w:t xml:space="preserve">В федеральном государственном образовательном стандарте основного общего образования учебный предмет «Основы духовно-нравственной культуры народов России» определен как курс, направленный на формирование первоначальных представлений о светской этике, о традиционных религиях, их роли в культуре, истории и современности». Особенность данного учебного курса состоит в том, что расширение знаний школьников сочетается с воспитанием ценностных отношений к изучаемым явлениям: внутренней установки личности поступать согласно общественным нормам, правилам поведения и взаимоотношений в обществе. Таким образом, характеризуя новый для пятого класса учебный предмет, следует подчеркнуть его интегративный характер: изучение направлено на образование, воспитание и развитие школьника при особом внимании к его эмоциональному развитию. </w:t>
      </w:r>
    </w:p>
    <w:p w:rsidR="00F64130" w:rsidRPr="00DE5B15" w:rsidRDefault="00F64130" w:rsidP="00F64130">
      <w:pPr>
        <w:spacing w:after="0" w:line="360" w:lineRule="auto"/>
        <w:ind w:firstLine="709"/>
        <w:jc w:val="both"/>
        <w:rPr>
          <w:rFonts w:ascii="Times New Roman" w:hAnsi="Times New Roman" w:cs="Times New Roman"/>
          <w:sz w:val="28"/>
          <w:szCs w:val="28"/>
        </w:rPr>
      </w:pPr>
      <w:r w:rsidRPr="00DE5B15">
        <w:rPr>
          <w:rFonts w:ascii="Times New Roman" w:hAnsi="Times New Roman" w:cs="Times New Roman"/>
          <w:sz w:val="28"/>
          <w:szCs w:val="28"/>
        </w:rPr>
        <w:t xml:space="preserve">Конечно, предмет «Основы духовно-нравственной культуры народов России» в основной школе продолжает оставаться частью всего учебно-воспитательного процесса и тесно связан с содержанием других предметных областей, прежде всего, «Литературы», «Истории», «Изобразительного искусства». Основным средством обучения является учебник, который построен в полном соответствии с программой обучения. Вместе с тем, используются разнообразные средства ИКТ, что обогащает содержание и методы проведения уроков. </w:t>
      </w:r>
    </w:p>
    <w:p w:rsidR="00F64130" w:rsidRPr="00DE5B15" w:rsidRDefault="00F64130" w:rsidP="00F64130">
      <w:pPr>
        <w:spacing w:after="0" w:line="360" w:lineRule="auto"/>
        <w:ind w:firstLine="709"/>
        <w:jc w:val="both"/>
        <w:rPr>
          <w:rFonts w:ascii="Times New Roman" w:hAnsi="Times New Roman" w:cs="Times New Roman"/>
          <w:sz w:val="28"/>
          <w:szCs w:val="28"/>
        </w:rPr>
      </w:pPr>
      <w:r w:rsidRPr="00DE5B15">
        <w:rPr>
          <w:rFonts w:ascii="Times New Roman" w:hAnsi="Times New Roman" w:cs="Times New Roman"/>
          <w:b/>
          <w:i/>
          <w:sz w:val="28"/>
          <w:szCs w:val="28"/>
        </w:rPr>
        <w:t>Главной особенностью</w:t>
      </w:r>
      <w:r w:rsidRPr="00DE5B15">
        <w:rPr>
          <w:rFonts w:ascii="Times New Roman" w:hAnsi="Times New Roman" w:cs="Times New Roman"/>
          <w:sz w:val="28"/>
          <w:szCs w:val="28"/>
        </w:rPr>
        <w:t xml:space="preserve"> этого занятия  является представление культурообразующего содержания духовно-нравственного воспитания. Именно культурообразующее «ядро» отражает все грани общекультурного, этического, религиозного содержания, ориентированного на потребности как </w:t>
      </w:r>
      <w:r w:rsidR="000D3FA9">
        <w:rPr>
          <w:rFonts w:ascii="Times New Roman" w:hAnsi="Times New Roman" w:cs="Times New Roman"/>
          <w:sz w:val="28"/>
          <w:szCs w:val="28"/>
        </w:rPr>
        <w:t xml:space="preserve">религиозной </w:t>
      </w:r>
      <w:r w:rsidRPr="00DE5B15">
        <w:rPr>
          <w:rFonts w:ascii="Times New Roman" w:hAnsi="Times New Roman" w:cs="Times New Roman"/>
          <w:sz w:val="28"/>
          <w:szCs w:val="28"/>
        </w:rPr>
        <w:t xml:space="preserve"> части общества. Речь идет о формировании у школьник</w:t>
      </w:r>
      <w:r w:rsidR="000D3FA9">
        <w:rPr>
          <w:rFonts w:ascii="Times New Roman" w:hAnsi="Times New Roman" w:cs="Times New Roman"/>
          <w:sz w:val="28"/>
          <w:szCs w:val="28"/>
        </w:rPr>
        <w:t>ов представлений о вкладе христианской религии</w:t>
      </w:r>
      <w:r w:rsidRPr="00DE5B15">
        <w:rPr>
          <w:rFonts w:ascii="Times New Roman" w:hAnsi="Times New Roman" w:cs="Times New Roman"/>
          <w:sz w:val="28"/>
          <w:szCs w:val="28"/>
        </w:rPr>
        <w:t xml:space="preserve"> в становление культуры обще</w:t>
      </w:r>
      <w:r w:rsidR="000D3FA9">
        <w:rPr>
          <w:rFonts w:ascii="Times New Roman" w:hAnsi="Times New Roman" w:cs="Times New Roman"/>
          <w:sz w:val="28"/>
          <w:szCs w:val="28"/>
        </w:rPr>
        <w:t xml:space="preserve">ства, о её роли </w:t>
      </w:r>
      <w:r w:rsidRPr="00DE5B15">
        <w:rPr>
          <w:rFonts w:ascii="Times New Roman" w:hAnsi="Times New Roman" w:cs="Times New Roman"/>
          <w:sz w:val="28"/>
          <w:szCs w:val="28"/>
        </w:rPr>
        <w:t xml:space="preserve"> в воспитании у подрастающего поколения нравственных ценностей. Индивидуальная культура ч</w:t>
      </w:r>
      <w:r w:rsidR="000D3FA9">
        <w:rPr>
          <w:rFonts w:ascii="Times New Roman" w:hAnsi="Times New Roman" w:cs="Times New Roman"/>
          <w:sz w:val="28"/>
          <w:szCs w:val="28"/>
        </w:rPr>
        <w:t xml:space="preserve">еловека связывается </w:t>
      </w:r>
      <w:r w:rsidRPr="00DE5B15">
        <w:rPr>
          <w:rFonts w:ascii="Times New Roman" w:hAnsi="Times New Roman" w:cs="Times New Roman"/>
          <w:sz w:val="28"/>
          <w:szCs w:val="28"/>
        </w:rPr>
        <w:t xml:space="preserve"> с пониманием </w:t>
      </w:r>
      <w:r w:rsidRPr="00DE5B15">
        <w:rPr>
          <w:rFonts w:ascii="Times New Roman" w:hAnsi="Times New Roman" w:cs="Times New Roman"/>
          <w:sz w:val="28"/>
          <w:szCs w:val="28"/>
        </w:rPr>
        <w:lastRenderedPageBreak/>
        <w:t xml:space="preserve">величия накопленного человечеством культурного наследия, гордостью перед умом, честностью, порядочностью предшествующих поколений, с принятием ценностей, сформировавшихся на протяжении </w:t>
      </w:r>
      <w:r w:rsidR="000D3FA9">
        <w:rPr>
          <w:rFonts w:ascii="Times New Roman" w:hAnsi="Times New Roman" w:cs="Times New Roman"/>
          <w:sz w:val="28"/>
          <w:szCs w:val="28"/>
        </w:rPr>
        <w:t>всей истории</w:t>
      </w:r>
      <w:r w:rsidRPr="00DE5B15">
        <w:rPr>
          <w:rFonts w:ascii="Times New Roman" w:hAnsi="Times New Roman" w:cs="Times New Roman"/>
          <w:sz w:val="28"/>
          <w:szCs w:val="28"/>
        </w:rPr>
        <w:t>.</w:t>
      </w:r>
    </w:p>
    <w:p w:rsidR="00F64130" w:rsidRPr="00DE5B15" w:rsidRDefault="00F64130" w:rsidP="00F64130">
      <w:pPr>
        <w:spacing w:after="0" w:line="360" w:lineRule="auto"/>
        <w:ind w:firstLine="709"/>
        <w:jc w:val="both"/>
        <w:rPr>
          <w:rFonts w:ascii="Times New Roman" w:hAnsi="Times New Roman" w:cs="Times New Roman"/>
          <w:sz w:val="28"/>
          <w:szCs w:val="28"/>
        </w:rPr>
      </w:pPr>
      <w:r w:rsidRPr="00DE5B15">
        <w:rPr>
          <w:rFonts w:ascii="Times New Roman" w:hAnsi="Times New Roman" w:cs="Times New Roman"/>
          <w:sz w:val="28"/>
          <w:szCs w:val="28"/>
        </w:rPr>
        <w:t>Используя в педагогической практике данную методическую разработку можно прийти к решению обозначенных в разработке целей и задач</w:t>
      </w:r>
      <w:r>
        <w:rPr>
          <w:rFonts w:ascii="Times New Roman" w:hAnsi="Times New Roman" w:cs="Times New Roman"/>
          <w:sz w:val="28"/>
          <w:szCs w:val="28"/>
        </w:rPr>
        <w:t>:</w:t>
      </w:r>
    </w:p>
    <w:p w:rsidR="00F64130" w:rsidRPr="00DE5B15" w:rsidRDefault="00F64130" w:rsidP="00F64130">
      <w:pPr>
        <w:pStyle w:val="a6"/>
        <w:numPr>
          <w:ilvl w:val="0"/>
          <w:numId w:val="10"/>
        </w:numPr>
        <w:spacing w:after="0" w:line="360" w:lineRule="auto"/>
        <w:ind w:left="0" w:firstLine="709"/>
        <w:jc w:val="both"/>
        <w:rPr>
          <w:rFonts w:ascii="Times New Roman" w:hAnsi="Times New Roman" w:cs="Times New Roman"/>
          <w:sz w:val="28"/>
          <w:szCs w:val="28"/>
        </w:rPr>
      </w:pPr>
      <w:r w:rsidRPr="00DE5B15">
        <w:rPr>
          <w:rFonts w:ascii="Times New Roman" w:hAnsi="Times New Roman" w:cs="Times New Roman"/>
          <w:sz w:val="28"/>
          <w:szCs w:val="28"/>
        </w:rPr>
        <w:t>Облегчить понимание учащимися приоритета исконных общечеловеческих ц</w:t>
      </w:r>
      <w:r>
        <w:rPr>
          <w:rFonts w:ascii="Times New Roman" w:hAnsi="Times New Roman" w:cs="Times New Roman"/>
          <w:sz w:val="28"/>
          <w:szCs w:val="28"/>
        </w:rPr>
        <w:t>енностей перед любыми другими (</w:t>
      </w:r>
      <w:r w:rsidRPr="00DE5B15">
        <w:rPr>
          <w:rFonts w:ascii="Times New Roman" w:hAnsi="Times New Roman" w:cs="Times New Roman"/>
          <w:sz w:val="28"/>
          <w:szCs w:val="28"/>
        </w:rPr>
        <w:t>национальными, государственными, социальными), превосходства вечного и безусловного над сиюминутным.</w:t>
      </w:r>
    </w:p>
    <w:p w:rsidR="00F64130" w:rsidRPr="00DE5B15" w:rsidRDefault="00F64130" w:rsidP="00F64130">
      <w:pPr>
        <w:pStyle w:val="a6"/>
        <w:numPr>
          <w:ilvl w:val="0"/>
          <w:numId w:val="10"/>
        </w:numPr>
        <w:spacing w:after="0" w:line="360" w:lineRule="auto"/>
        <w:ind w:left="0" w:firstLine="709"/>
        <w:jc w:val="both"/>
        <w:rPr>
          <w:rFonts w:ascii="Times New Roman" w:hAnsi="Times New Roman" w:cs="Times New Roman"/>
          <w:sz w:val="28"/>
          <w:szCs w:val="28"/>
        </w:rPr>
      </w:pPr>
      <w:r w:rsidRPr="00DE5B15">
        <w:rPr>
          <w:rFonts w:ascii="Times New Roman" w:hAnsi="Times New Roman" w:cs="Times New Roman"/>
          <w:sz w:val="28"/>
          <w:szCs w:val="28"/>
        </w:rPr>
        <w:t>Обеспечить в ходе занятия усвоение, повторение, закрепление следующих основных понятий: общечеловеческие ценности, заповеди, моральные нормы.</w:t>
      </w:r>
    </w:p>
    <w:p w:rsidR="00F64130" w:rsidRPr="00DE5B15" w:rsidRDefault="00F64130" w:rsidP="00F64130">
      <w:pPr>
        <w:pStyle w:val="a6"/>
        <w:numPr>
          <w:ilvl w:val="0"/>
          <w:numId w:val="10"/>
        </w:numPr>
        <w:spacing w:after="0" w:line="360" w:lineRule="auto"/>
        <w:ind w:left="0" w:firstLine="709"/>
        <w:jc w:val="both"/>
        <w:rPr>
          <w:rFonts w:ascii="Times New Roman" w:hAnsi="Times New Roman" w:cs="Times New Roman"/>
          <w:sz w:val="28"/>
          <w:szCs w:val="28"/>
        </w:rPr>
      </w:pPr>
      <w:r w:rsidRPr="00DE5B15">
        <w:rPr>
          <w:rFonts w:ascii="Times New Roman" w:hAnsi="Times New Roman" w:cs="Times New Roman"/>
          <w:sz w:val="28"/>
          <w:szCs w:val="28"/>
        </w:rPr>
        <w:t>Сформировать и продолжать формирование, закрепить следующие общеучебные умения и навыки: навыки планирования работы с текстами; умение читать в быстром темпе; навыки самоконтроля.</w:t>
      </w:r>
    </w:p>
    <w:p w:rsidR="00F64130" w:rsidRPr="00DE5B15" w:rsidRDefault="00F64130" w:rsidP="00F64130">
      <w:pPr>
        <w:pStyle w:val="a6"/>
        <w:numPr>
          <w:ilvl w:val="0"/>
          <w:numId w:val="10"/>
        </w:numPr>
        <w:spacing w:after="0" w:line="360" w:lineRule="auto"/>
        <w:ind w:left="0" w:firstLine="709"/>
        <w:jc w:val="both"/>
        <w:rPr>
          <w:rFonts w:ascii="Times New Roman" w:hAnsi="Times New Roman" w:cs="Times New Roman"/>
          <w:sz w:val="28"/>
          <w:szCs w:val="28"/>
        </w:rPr>
      </w:pPr>
      <w:r w:rsidRPr="00DE5B15">
        <w:rPr>
          <w:rFonts w:ascii="Times New Roman" w:hAnsi="Times New Roman" w:cs="Times New Roman"/>
          <w:sz w:val="28"/>
          <w:szCs w:val="28"/>
        </w:rPr>
        <w:t>Сформировать и продолжать формирование, закрепить следующие специальные умения по данному предмету: осознание целостности окружающего мира, использование полученных знаний в продуктивной и преобразующей деятельности; способность к работе с информацией, представленной разными средствами; расширение кругозора и культурного опыта школьника, формирование умения воспринимать мир не только рационально, но и образн</w:t>
      </w:r>
      <w:r>
        <w:rPr>
          <w:rFonts w:ascii="Times New Roman" w:hAnsi="Times New Roman" w:cs="Times New Roman"/>
          <w:sz w:val="28"/>
          <w:szCs w:val="28"/>
        </w:rPr>
        <w:t>о.</w:t>
      </w:r>
    </w:p>
    <w:p w:rsidR="00F64130" w:rsidRPr="00DE5B15" w:rsidRDefault="00F64130" w:rsidP="00F64130">
      <w:pPr>
        <w:pStyle w:val="a3"/>
        <w:numPr>
          <w:ilvl w:val="0"/>
          <w:numId w:val="10"/>
        </w:numPr>
        <w:spacing w:line="360" w:lineRule="auto"/>
        <w:ind w:left="0" w:firstLine="709"/>
        <w:jc w:val="both"/>
        <w:rPr>
          <w:sz w:val="28"/>
          <w:szCs w:val="28"/>
        </w:rPr>
      </w:pPr>
      <w:r w:rsidRPr="00DE5B15">
        <w:rPr>
          <w:sz w:val="28"/>
          <w:szCs w:val="28"/>
        </w:rPr>
        <w:t>Развивать у школьников умение выделять существенное в изучаемом материале, сравнивать, обобщать, логически излагать свои мысли.</w:t>
      </w:r>
    </w:p>
    <w:p w:rsidR="00F64130" w:rsidRPr="00DE5B15" w:rsidRDefault="00F64130" w:rsidP="00F64130">
      <w:pPr>
        <w:pStyle w:val="a3"/>
        <w:numPr>
          <w:ilvl w:val="0"/>
          <w:numId w:val="10"/>
        </w:numPr>
        <w:spacing w:line="360" w:lineRule="auto"/>
        <w:ind w:left="0" w:firstLine="709"/>
        <w:jc w:val="both"/>
        <w:rPr>
          <w:sz w:val="28"/>
          <w:szCs w:val="28"/>
        </w:rPr>
      </w:pPr>
      <w:r w:rsidRPr="00DE5B15">
        <w:rPr>
          <w:sz w:val="28"/>
          <w:szCs w:val="28"/>
        </w:rPr>
        <w:t>Развивать у школьников самостоятельность, используя проблемные ситуации, творчес</w:t>
      </w:r>
      <w:r>
        <w:rPr>
          <w:sz w:val="28"/>
          <w:szCs w:val="28"/>
        </w:rPr>
        <w:t>кие задания, дискуссии, практическую деятельность.</w:t>
      </w:r>
    </w:p>
    <w:p w:rsidR="00F64130" w:rsidRPr="00DE5B15" w:rsidRDefault="00F64130" w:rsidP="00F64130">
      <w:pPr>
        <w:pStyle w:val="a3"/>
        <w:spacing w:line="360" w:lineRule="auto"/>
        <w:ind w:firstLine="709"/>
        <w:jc w:val="both"/>
        <w:rPr>
          <w:sz w:val="28"/>
          <w:szCs w:val="28"/>
        </w:rPr>
      </w:pPr>
    </w:p>
    <w:p w:rsidR="00F64130" w:rsidRPr="00DE5B15" w:rsidRDefault="00F64130" w:rsidP="00F64130">
      <w:pPr>
        <w:pStyle w:val="a3"/>
        <w:numPr>
          <w:ilvl w:val="0"/>
          <w:numId w:val="10"/>
        </w:numPr>
        <w:spacing w:line="360" w:lineRule="auto"/>
        <w:ind w:left="0" w:firstLine="709"/>
        <w:jc w:val="both"/>
        <w:rPr>
          <w:sz w:val="28"/>
          <w:szCs w:val="28"/>
        </w:rPr>
      </w:pPr>
      <w:r w:rsidRPr="00DE5B15">
        <w:rPr>
          <w:sz w:val="28"/>
          <w:szCs w:val="28"/>
        </w:rPr>
        <w:lastRenderedPageBreak/>
        <w:t>Развивать эмоции учащихся, создавая на уроке эмоциональные ситуации удивления, радости, занимательности. Использовать яркие примеры, иллюстрации, демонстрации и т. п.</w:t>
      </w:r>
    </w:p>
    <w:p w:rsidR="00F64130" w:rsidRPr="00DE5B15" w:rsidRDefault="00F64130" w:rsidP="00F64130">
      <w:pPr>
        <w:pStyle w:val="a3"/>
        <w:numPr>
          <w:ilvl w:val="0"/>
          <w:numId w:val="10"/>
        </w:numPr>
        <w:spacing w:line="360" w:lineRule="auto"/>
        <w:ind w:left="0" w:firstLine="709"/>
        <w:jc w:val="both"/>
      </w:pPr>
      <w:r w:rsidRPr="00DE5B15">
        <w:rPr>
          <w:sz w:val="28"/>
          <w:szCs w:val="28"/>
        </w:rPr>
        <w:t>Развивать познавательный интерес учеников.</w:t>
      </w:r>
    </w:p>
    <w:p w:rsidR="00F64130" w:rsidRPr="00DE5B15" w:rsidRDefault="00F64130" w:rsidP="00F64130">
      <w:pPr>
        <w:pStyle w:val="a6"/>
        <w:numPr>
          <w:ilvl w:val="0"/>
          <w:numId w:val="10"/>
        </w:numPr>
        <w:spacing w:after="0" w:line="360" w:lineRule="auto"/>
        <w:ind w:left="0" w:firstLine="709"/>
        <w:jc w:val="both"/>
        <w:rPr>
          <w:rFonts w:ascii="Times New Roman" w:hAnsi="Times New Roman" w:cs="Times New Roman"/>
          <w:sz w:val="28"/>
          <w:szCs w:val="28"/>
        </w:rPr>
      </w:pPr>
      <w:r w:rsidRPr="00DE5B15">
        <w:rPr>
          <w:rFonts w:ascii="Times New Roman" w:hAnsi="Times New Roman" w:cs="Times New Roman"/>
          <w:sz w:val="28"/>
          <w:szCs w:val="28"/>
        </w:rPr>
        <w:t xml:space="preserve">Содействовать углублению и расширению представлений о том, что общечеловеческие ценности родились, хранятся и передаются от поколения к поколению через этнические, культурные, общенациональные и межнациональные отношения, религиозные верования; </w:t>
      </w:r>
    </w:p>
    <w:p w:rsidR="00F64130" w:rsidRPr="00DE5B15" w:rsidRDefault="00F64130" w:rsidP="00F64130">
      <w:pPr>
        <w:pStyle w:val="a6"/>
        <w:numPr>
          <w:ilvl w:val="0"/>
          <w:numId w:val="10"/>
        </w:numPr>
        <w:spacing w:after="0" w:line="360" w:lineRule="auto"/>
        <w:ind w:left="0" w:firstLine="709"/>
        <w:jc w:val="both"/>
        <w:rPr>
          <w:rFonts w:ascii="Times New Roman" w:hAnsi="Times New Roman" w:cs="Times New Roman"/>
          <w:sz w:val="28"/>
          <w:szCs w:val="28"/>
        </w:rPr>
      </w:pPr>
      <w:r w:rsidRPr="00DE5B15">
        <w:rPr>
          <w:rFonts w:ascii="Times New Roman" w:hAnsi="Times New Roman" w:cs="Times New Roman"/>
          <w:sz w:val="28"/>
          <w:szCs w:val="28"/>
        </w:rPr>
        <w:t>Содействовать осознанию того, что общечеловеческие ценности  современного человека являются прямым наследником всей жизни и деятельности предков, они берут свои истоки с зарождения человеческой истории.</w:t>
      </w:r>
    </w:p>
    <w:p w:rsidR="00F64130" w:rsidRPr="00DE5B15" w:rsidRDefault="00F64130" w:rsidP="00F64130">
      <w:pPr>
        <w:pStyle w:val="a6"/>
        <w:numPr>
          <w:ilvl w:val="0"/>
          <w:numId w:val="10"/>
        </w:numPr>
        <w:spacing w:after="0" w:line="360" w:lineRule="auto"/>
        <w:ind w:left="0" w:firstLine="709"/>
        <w:jc w:val="both"/>
        <w:rPr>
          <w:rFonts w:ascii="Times New Roman" w:hAnsi="Times New Roman" w:cs="Times New Roman"/>
          <w:sz w:val="28"/>
          <w:szCs w:val="28"/>
        </w:rPr>
      </w:pPr>
      <w:r w:rsidRPr="00DE5B15">
        <w:rPr>
          <w:rFonts w:ascii="Times New Roman" w:hAnsi="Times New Roman" w:cs="Times New Roman"/>
          <w:sz w:val="28"/>
          <w:szCs w:val="28"/>
        </w:rPr>
        <w:t>Содействовать становлению внутренних установок личности, ценностных ориентаций, убеждения в том, что отношение к члену общества определяется не его принадлежностью к определенному этносу, не его религиозными убеждениями, а нравственным характером поведения и деятельности.</w:t>
      </w:r>
    </w:p>
    <w:p w:rsidR="00F64130" w:rsidRPr="003E3017" w:rsidRDefault="00F64130" w:rsidP="003E3017">
      <w:pPr>
        <w:spacing w:after="0" w:line="360" w:lineRule="auto"/>
        <w:ind w:firstLine="709"/>
        <w:jc w:val="both"/>
        <w:rPr>
          <w:rFonts w:ascii="Times New Roman" w:hAnsi="Times New Roman" w:cs="Times New Roman"/>
          <w:sz w:val="28"/>
          <w:szCs w:val="28"/>
        </w:rPr>
      </w:pPr>
      <w:r w:rsidRPr="00DE5B15">
        <w:rPr>
          <w:rFonts w:ascii="Times New Roman" w:hAnsi="Times New Roman" w:cs="Times New Roman"/>
          <w:sz w:val="28"/>
          <w:szCs w:val="28"/>
        </w:rPr>
        <w:t xml:space="preserve">Данная </w:t>
      </w:r>
      <w:r w:rsidRPr="003E3017">
        <w:rPr>
          <w:rFonts w:ascii="Times New Roman" w:hAnsi="Times New Roman" w:cs="Times New Roman"/>
          <w:sz w:val="28"/>
          <w:szCs w:val="28"/>
        </w:rPr>
        <w:t>методическая разработка может быть использована учителями ОРКСЭ, ОДНКНР в организации учебно-воспитательного процесса как в системе урочной, так и внеурочной деятельности.</w:t>
      </w:r>
    </w:p>
    <w:p w:rsidR="00FF0793" w:rsidRPr="003E3017" w:rsidRDefault="00F64130" w:rsidP="003E3017">
      <w:pPr>
        <w:spacing w:line="360" w:lineRule="auto"/>
        <w:ind w:firstLine="709"/>
        <w:jc w:val="both"/>
        <w:rPr>
          <w:rFonts w:ascii="Times New Roman" w:hAnsi="Times New Roman" w:cs="Times New Roman"/>
          <w:sz w:val="28"/>
          <w:szCs w:val="28"/>
        </w:rPr>
      </w:pPr>
      <w:r w:rsidRPr="003E3017">
        <w:rPr>
          <w:rFonts w:ascii="Times New Roman" w:hAnsi="Times New Roman" w:cs="Times New Roman"/>
          <w:sz w:val="28"/>
          <w:szCs w:val="28"/>
        </w:rPr>
        <w:t>Данная методическая разработка  может быть использована в предложенном варианте; можно вносить коррективы, можно выделить необходимые фрагменты, использовать другие источники; можно использовать в качестве образца для своей методической разработки.</w:t>
      </w:r>
    </w:p>
    <w:p w:rsidR="00FF0793" w:rsidRDefault="00FF0793" w:rsidP="00FF0793">
      <w:pPr>
        <w:pStyle w:val="1"/>
        <w:jc w:val="center"/>
        <w:rPr>
          <w:sz w:val="28"/>
          <w:szCs w:val="28"/>
        </w:rPr>
      </w:pPr>
    </w:p>
    <w:p w:rsidR="000A7771" w:rsidRDefault="000A7771" w:rsidP="00702105">
      <w:pPr>
        <w:pStyle w:val="1"/>
        <w:rPr>
          <w:sz w:val="28"/>
          <w:szCs w:val="28"/>
        </w:rPr>
      </w:pPr>
    </w:p>
    <w:p w:rsidR="00F64130" w:rsidRDefault="00F64130" w:rsidP="00F64130">
      <w:pPr>
        <w:pStyle w:val="1"/>
        <w:rPr>
          <w:sz w:val="28"/>
          <w:szCs w:val="28"/>
        </w:rPr>
      </w:pPr>
    </w:p>
    <w:p w:rsidR="000D3FA9" w:rsidRDefault="000D3FA9" w:rsidP="00FF0793">
      <w:pPr>
        <w:pStyle w:val="1"/>
        <w:jc w:val="center"/>
        <w:rPr>
          <w:sz w:val="28"/>
          <w:szCs w:val="28"/>
        </w:rPr>
      </w:pPr>
    </w:p>
    <w:p w:rsidR="00FF0793" w:rsidRPr="003E3017" w:rsidRDefault="00FF0793" w:rsidP="003E3017">
      <w:pPr>
        <w:pStyle w:val="2"/>
        <w:jc w:val="center"/>
        <w:rPr>
          <w:rFonts w:ascii="Times New Roman" w:hAnsi="Times New Roman" w:cs="Times New Roman"/>
          <w:color w:val="auto"/>
          <w:sz w:val="28"/>
          <w:szCs w:val="28"/>
        </w:rPr>
      </w:pPr>
      <w:bookmarkStart w:id="15" w:name="_Toc35024797"/>
      <w:r w:rsidRPr="003E3017">
        <w:rPr>
          <w:rFonts w:ascii="Times New Roman" w:hAnsi="Times New Roman" w:cs="Times New Roman"/>
          <w:color w:val="auto"/>
          <w:sz w:val="28"/>
          <w:szCs w:val="28"/>
        </w:rPr>
        <w:lastRenderedPageBreak/>
        <w:t>Список литературы (источников) для обучающихся и преподавателей</w:t>
      </w:r>
      <w:bookmarkEnd w:id="15"/>
    </w:p>
    <w:p w:rsidR="00FF0793" w:rsidRDefault="00FF0793" w:rsidP="00FF0793">
      <w:pPr>
        <w:pStyle w:val="a6"/>
        <w:spacing w:line="360" w:lineRule="auto"/>
        <w:ind w:left="0"/>
        <w:jc w:val="center"/>
        <w:rPr>
          <w:rFonts w:ascii="Times New Roman" w:hAnsi="Times New Roman" w:cs="Times New Roman"/>
          <w:b/>
          <w:sz w:val="28"/>
          <w:szCs w:val="28"/>
        </w:rPr>
      </w:pPr>
      <w:r>
        <w:rPr>
          <w:rFonts w:ascii="Times New Roman" w:hAnsi="Times New Roman" w:cs="Times New Roman"/>
          <w:b/>
          <w:sz w:val="28"/>
          <w:szCs w:val="28"/>
        </w:rPr>
        <w:t>Источники</w:t>
      </w:r>
    </w:p>
    <w:p w:rsidR="00FF0793" w:rsidRPr="0040744A" w:rsidRDefault="00FF0793" w:rsidP="00FF0793">
      <w:pPr>
        <w:pStyle w:val="a6"/>
        <w:numPr>
          <w:ilvl w:val="0"/>
          <w:numId w:val="5"/>
        </w:numPr>
        <w:spacing w:line="360" w:lineRule="auto"/>
        <w:rPr>
          <w:rFonts w:ascii="Times New Roman" w:hAnsi="Times New Roman" w:cs="Times New Roman"/>
          <w:sz w:val="28"/>
          <w:szCs w:val="28"/>
        </w:rPr>
      </w:pPr>
      <w:r w:rsidRPr="0040744A">
        <w:rPr>
          <w:rFonts w:ascii="Times New Roman" w:hAnsi="Times New Roman" w:cs="Times New Roman"/>
          <w:sz w:val="28"/>
          <w:szCs w:val="28"/>
        </w:rPr>
        <w:t xml:space="preserve">Библия </w:t>
      </w:r>
      <w:r>
        <w:rPr>
          <w:rFonts w:ascii="Times New Roman" w:hAnsi="Times New Roman" w:cs="Times New Roman"/>
          <w:sz w:val="28"/>
          <w:szCs w:val="28"/>
        </w:rPr>
        <w:t>( Новый завет. Евангелие от Матфея. Главы 5-7)</w:t>
      </w:r>
    </w:p>
    <w:p w:rsidR="00FF0793" w:rsidRPr="00FF0793" w:rsidRDefault="00FF0793" w:rsidP="00FF0793">
      <w:pPr>
        <w:spacing w:line="360" w:lineRule="auto"/>
        <w:jc w:val="center"/>
        <w:rPr>
          <w:rFonts w:ascii="Times New Roman" w:hAnsi="Times New Roman" w:cs="Times New Roman"/>
          <w:b/>
          <w:sz w:val="28"/>
          <w:szCs w:val="28"/>
        </w:rPr>
      </w:pPr>
      <w:r w:rsidRPr="00FF0793">
        <w:rPr>
          <w:rFonts w:ascii="Times New Roman" w:hAnsi="Times New Roman" w:cs="Times New Roman"/>
          <w:b/>
          <w:sz w:val="28"/>
          <w:szCs w:val="28"/>
        </w:rPr>
        <w:t>Литература</w:t>
      </w:r>
    </w:p>
    <w:p w:rsidR="00FF0793" w:rsidRPr="00297913" w:rsidRDefault="00FF0793" w:rsidP="00FF0793">
      <w:pPr>
        <w:pStyle w:val="a6"/>
        <w:spacing w:after="200" w:line="360" w:lineRule="auto"/>
        <w:ind w:left="0" w:firstLine="709"/>
        <w:jc w:val="both"/>
        <w:rPr>
          <w:rFonts w:ascii="Times New Roman" w:hAnsi="Times New Roman" w:cs="Times New Roman"/>
          <w:b/>
          <w:sz w:val="28"/>
          <w:szCs w:val="28"/>
        </w:rPr>
      </w:pPr>
      <w:r w:rsidRPr="00297913">
        <w:rPr>
          <w:rFonts w:ascii="Times New Roman" w:hAnsi="Times New Roman" w:cs="Times New Roman"/>
          <w:b/>
          <w:sz w:val="28"/>
          <w:szCs w:val="28"/>
        </w:rPr>
        <w:t>1.</w:t>
      </w:r>
      <w:r>
        <w:rPr>
          <w:rFonts w:ascii="Times New Roman" w:hAnsi="Times New Roman" w:cs="Times New Roman"/>
          <w:b/>
          <w:sz w:val="28"/>
          <w:szCs w:val="28"/>
        </w:rPr>
        <w:t xml:space="preserve"> </w:t>
      </w:r>
      <w:r w:rsidRPr="00297913">
        <w:rPr>
          <w:rFonts w:ascii="Times New Roman" w:hAnsi="Times New Roman" w:cs="Times New Roman"/>
          <w:sz w:val="28"/>
          <w:szCs w:val="28"/>
        </w:rPr>
        <w:t>Виноградова Н.Ф., Власенко В.И., Поляков А.В.   Основы духовно-нравственной культуры народов России: 5 класс: учебник для учащихся общеобразовательных учреждений. – М.: Вентана-Граф, 2018.</w:t>
      </w:r>
      <w:r w:rsidRPr="00297913">
        <w:rPr>
          <w:rFonts w:ascii="Times New Roman" w:hAnsi="Times New Roman" w:cs="Times New Roman"/>
          <w:b/>
          <w:sz w:val="28"/>
          <w:szCs w:val="28"/>
        </w:rPr>
        <w:t xml:space="preserve"> </w:t>
      </w:r>
      <w:r w:rsidRPr="00297913">
        <w:rPr>
          <w:rFonts w:ascii="Times New Roman" w:hAnsi="Times New Roman" w:cs="Times New Roman"/>
          <w:sz w:val="28"/>
          <w:szCs w:val="28"/>
        </w:rPr>
        <w:t>. – 160 с.: ил.</w:t>
      </w:r>
    </w:p>
    <w:p w:rsidR="00FF0793" w:rsidRDefault="00FF0793" w:rsidP="00FF0793">
      <w:pPr>
        <w:pStyle w:val="a6"/>
        <w:spacing w:after="200" w:line="360" w:lineRule="auto"/>
        <w:ind w:left="0" w:firstLine="709"/>
        <w:jc w:val="both"/>
        <w:rPr>
          <w:rFonts w:ascii="Times New Roman" w:hAnsi="Times New Roman" w:cs="Times New Roman"/>
          <w:sz w:val="28"/>
          <w:szCs w:val="28"/>
        </w:rPr>
      </w:pPr>
      <w:r w:rsidRPr="00297913">
        <w:rPr>
          <w:rFonts w:ascii="Times New Roman" w:hAnsi="Times New Roman" w:cs="Times New Roman"/>
          <w:b/>
          <w:sz w:val="28"/>
          <w:szCs w:val="28"/>
        </w:rPr>
        <w:t>2.</w:t>
      </w:r>
      <w:r>
        <w:rPr>
          <w:rFonts w:ascii="Times New Roman" w:hAnsi="Times New Roman" w:cs="Times New Roman"/>
          <w:b/>
          <w:sz w:val="28"/>
          <w:szCs w:val="28"/>
        </w:rPr>
        <w:t xml:space="preserve"> </w:t>
      </w:r>
      <w:r w:rsidRPr="00297913">
        <w:rPr>
          <w:rFonts w:ascii="Times New Roman" w:hAnsi="Times New Roman" w:cs="Times New Roman"/>
          <w:sz w:val="28"/>
          <w:szCs w:val="28"/>
        </w:rPr>
        <w:t>Виноградова Н.Ф.  Основы духовно-нравственной культуры народов России: 5 класс: методические рекомендации. – М.: Вентана-Граф, 2015.</w:t>
      </w:r>
      <w:r w:rsidRPr="00297913">
        <w:rPr>
          <w:rFonts w:ascii="Times New Roman" w:hAnsi="Times New Roman" w:cs="Times New Roman"/>
          <w:b/>
          <w:sz w:val="28"/>
          <w:szCs w:val="28"/>
        </w:rPr>
        <w:t xml:space="preserve"> </w:t>
      </w:r>
      <w:r w:rsidRPr="00297913">
        <w:rPr>
          <w:rFonts w:ascii="Times New Roman" w:hAnsi="Times New Roman" w:cs="Times New Roman"/>
          <w:sz w:val="28"/>
          <w:szCs w:val="28"/>
        </w:rPr>
        <w:t>. – 64 с.</w:t>
      </w:r>
    </w:p>
    <w:p w:rsidR="00FF0793" w:rsidRDefault="00FF0793" w:rsidP="00FF0793">
      <w:pPr>
        <w:pStyle w:val="a6"/>
        <w:spacing w:after="200" w:line="360" w:lineRule="auto"/>
        <w:ind w:left="0" w:firstLine="709"/>
        <w:jc w:val="both"/>
        <w:rPr>
          <w:rFonts w:ascii="Times New Roman" w:hAnsi="Times New Roman" w:cs="Times New Roman"/>
          <w:sz w:val="28"/>
          <w:szCs w:val="28"/>
        </w:rPr>
      </w:pPr>
      <w:r w:rsidRPr="003B1A42">
        <w:rPr>
          <w:rFonts w:ascii="Times New Roman" w:hAnsi="Times New Roman" w:cs="Times New Roman"/>
          <w:b/>
          <w:sz w:val="28"/>
          <w:szCs w:val="28"/>
        </w:rPr>
        <w:t>3.</w:t>
      </w:r>
      <w:r>
        <w:rPr>
          <w:rFonts w:ascii="Times New Roman" w:hAnsi="Times New Roman" w:cs="Times New Roman"/>
          <w:sz w:val="28"/>
          <w:szCs w:val="28"/>
        </w:rPr>
        <w:t xml:space="preserve"> </w:t>
      </w:r>
      <w:r w:rsidRPr="003B1A42">
        <w:rPr>
          <w:rFonts w:ascii="Times New Roman" w:hAnsi="Times New Roman" w:cs="Times New Roman"/>
          <w:sz w:val="28"/>
          <w:szCs w:val="28"/>
        </w:rPr>
        <w:t>Горшкова, Н.Д. Основы духовно-нравственной культуры народов России. Дидактический материал [Электронный ресурс]: учебное пособие / Н.Д.Горшкова, Л.М.Оробец. - Новосибирск: Новосибирский государственный технический университет, 2013. - 76 с.</w:t>
      </w:r>
    </w:p>
    <w:p w:rsidR="00FF0793" w:rsidRPr="00297913" w:rsidRDefault="00FF0793" w:rsidP="00FF0793">
      <w:pPr>
        <w:pStyle w:val="a6"/>
        <w:spacing w:after="200" w:line="360" w:lineRule="auto"/>
        <w:ind w:left="0" w:firstLine="709"/>
        <w:jc w:val="both"/>
        <w:rPr>
          <w:rFonts w:ascii="Times New Roman" w:hAnsi="Times New Roman" w:cs="Times New Roman"/>
          <w:sz w:val="28"/>
          <w:szCs w:val="28"/>
        </w:rPr>
      </w:pPr>
      <w:r w:rsidRPr="003B1A42">
        <w:rPr>
          <w:rFonts w:ascii="Times New Roman" w:hAnsi="Times New Roman" w:cs="Times New Roman"/>
          <w:b/>
          <w:sz w:val="28"/>
          <w:szCs w:val="28"/>
        </w:rPr>
        <w:t>4.</w:t>
      </w:r>
      <w:r>
        <w:rPr>
          <w:rFonts w:ascii="Times New Roman" w:hAnsi="Times New Roman" w:cs="Times New Roman"/>
          <w:sz w:val="28"/>
          <w:szCs w:val="28"/>
        </w:rPr>
        <w:t xml:space="preserve"> </w:t>
      </w:r>
      <w:r w:rsidRPr="003B1A42">
        <w:rPr>
          <w:rFonts w:ascii="Times New Roman" w:hAnsi="Times New Roman" w:cs="Times New Roman"/>
          <w:sz w:val="28"/>
          <w:szCs w:val="28"/>
        </w:rPr>
        <w:t>Мировые религии / М-во культуры Рос. Федерации. - М.: Приор, 1998. - 480 с.</w:t>
      </w:r>
    </w:p>
    <w:p w:rsidR="00FF0793" w:rsidRDefault="00FF0793" w:rsidP="00FF0793">
      <w:pPr>
        <w:tabs>
          <w:tab w:val="left" w:pos="2362"/>
        </w:tabs>
        <w:spacing w:after="0" w:line="360" w:lineRule="auto"/>
        <w:rPr>
          <w:rFonts w:ascii="Times New Roman" w:hAnsi="Times New Roman" w:cs="Times New Roman"/>
          <w:sz w:val="28"/>
          <w:szCs w:val="28"/>
        </w:rPr>
      </w:pPr>
    </w:p>
    <w:p w:rsidR="00FF0793" w:rsidRDefault="00FF0793" w:rsidP="00FF0793">
      <w:pPr>
        <w:spacing w:after="0" w:line="360" w:lineRule="auto"/>
        <w:rPr>
          <w:rFonts w:ascii="Times New Roman" w:hAnsi="Times New Roman" w:cs="Times New Roman"/>
          <w:sz w:val="28"/>
          <w:szCs w:val="28"/>
        </w:rPr>
      </w:pPr>
    </w:p>
    <w:p w:rsidR="00FF0793" w:rsidRDefault="00FF0793" w:rsidP="00FF0793">
      <w:pPr>
        <w:spacing w:after="0" w:line="360" w:lineRule="auto"/>
        <w:rPr>
          <w:rFonts w:ascii="Times New Roman" w:hAnsi="Times New Roman" w:cs="Times New Roman"/>
          <w:sz w:val="28"/>
          <w:szCs w:val="28"/>
        </w:rPr>
      </w:pPr>
    </w:p>
    <w:p w:rsidR="00FF0793" w:rsidRDefault="00FF0793" w:rsidP="00FF0793">
      <w:pPr>
        <w:spacing w:after="0" w:line="360" w:lineRule="auto"/>
        <w:rPr>
          <w:rFonts w:ascii="Times New Roman" w:hAnsi="Times New Roman" w:cs="Times New Roman"/>
          <w:sz w:val="28"/>
          <w:szCs w:val="28"/>
        </w:rPr>
      </w:pPr>
    </w:p>
    <w:p w:rsidR="00FF0793" w:rsidRDefault="00FF0793" w:rsidP="00FF0793">
      <w:pPr>
        <w:spacing w:after="0" w:line="360" w:lineRule="auto"/>
        <w:rPr>
          <w:rFonts w:ascii="Times New Roman" w:hAnsi="Times New Roman" w:cs="Times New Roman"/>
          <w:sz w:val="28"/>
          <w:szCs w:val="28"/>
        </w:rPr>
      </w:pPr>
    </w:p>
    <w:p w:rsidR="00FF0793" w:rsidRDefault="00FF0793" w:rsidP="00FF0793">
      <w:pPr>
        <w:spacing w:after="0" w:line="360" w:lineRule="auto"/>
        <w:rPr>
          <w:rFonts w:ascii="Times New Roman" w:hAnsi="Times New Roman" w:cs="Times New Roman"/>
          <w:sz w:val="28"/>
          <w:szCs w:val="28"/>
        </w:rPr>
      </w:pPr>
    </w:p>
    <w:p w:rsidR="00FF0793" w:rsidRDefault="00FF0793" w:rsidP="00FF0793">
      <w:pPr>
        <w:spacing w:after="0" w:line="240" w:lineRule="auto"/>
        <w:jc w:val="right"/>
        <w:rPr>
          <w:rFonts w:ascii="Times New Roman" w:eastAsia="Times New Roman" w:hAnsi="Times New Roman" w:cs="Times New Roman"/>
          <w:b/>
          <w:bCs/>
          <w:color w:val="000000"/>
          <w:sz w:val="27"/>
          <w:szCs w:val="27"/>
          <w:lang w:eastAsia="ru-RU"/>
        </w:rPr>
      </w:pPr>
    </w:p>
    <w:p w:rsidR="000A7771" w:rsidRDefault="000A7771" w:rsidP="000A7771">
      <w:pPr>
        <w:spacing w:after="0" w:line="240" w:lineRule="auto"/>
        <w:rPr>
          <w:rFonts w:ascii="Times New Roman" w:eastAsia="Times New Roman" w:hAnsi="Times New Roman" w:cs="Times New Roman"/>
          <w:b/>
          <w:bCs/>
          <w:color w:val="000000"/>
          <w:sz w:val="27"/>
          <w:szCs w:val="27"/>
          <w:lang w:eastAsia="ru-RU"/>
        </w:rPr>
      </w:pPr>
    </w:p>
    <w:p w:rsidR="00702105" w:rsidRDefault="00702105" w:rsidP="000A7771">
      <w:pPr>
        <w:spacing w:after="0" w:line="240" w:lineRule="auto"/>
        <w:jc w:val="right"/>
        <w:rPr>
          <w:rFonts w:ascii="Times New Roman" w:eastAsia="Times New Roman" w:hAnsi="Times New Roman" w:cs="Times New Roman"/>
          <w:b/>
          <w:bCs/>
          <w:color w:val="000000"/>
          <w:sz w:val="27"/>
          <w:szCs w:val="27"/>
          <w:lang w:eastAsia="ru-RU"/>
        </w:rPr>
      </w:pPr>
    </w:p>
    <w:p w:rsidR="00702105" w:rsidRDefault="00702105" w:rsidP="000A7771">
      <w:pPr>
        <w:spacing w:after="0" w:line="240" w:lineRule="auto"/>
        <w:jc w:val="right"/>
        <w:rPr>
          <w:rFonts w:ascii="Times New Roman" w:eastAsia="Times New Roman" w:hAnsi="Times New Roman" w:cs="Times New Roman"/>
          <w:b/>
          <w:bCs/>
          <w:color w:val="000000"/>
          <w:sz w:val="27"/>
          <w:szCs w:val="27"/>
          <w:lang w:eastAsia="ru-RU"/>
        </w:rPr>
      </w:pPr>
    </w:p>
    <w:p w:rsidR="00702105" w:rsidRDefault="00702105" w:rsidP="000A7771">
      <w:pPr>
        <w:spacing w:after="0" w:line="240" w:lineRule="auto"/>
        <w:jc w:val="right"/>
        <w:rPr>
          <w:rFonts w:ascii="Times New Roman" w:eastAsia="Times New Roman" w:hAnsi="Times New Roman" w:cs="Times New Roman"/>
          <w:b/>
          <w:bCs/>
          <w:color w:val="000000"/>
          <w:sz w:val="27"/>
          <w:szCs w:val="27"/>
          <w:lang w:eastAsia="ru-RU"/>
        </w:rPr>
      </w:pPr>
    </w:p>
    <w:p w:rsidR="00702105" w:rsidRDefault="00702105" w:rsidP="000A7771">
      <w:pPr>
        <w:spacing w:after="0" w:line="240" w:lineRule="auto"/>
        <w:jc w:val="right"/>
        <w:rPr>
          <w:rFonts w:ascii="Times New Roman" w:eastAsia="Times New Roman" w:hAnsi="Times New Roman" w:cs="Times New Roman"/>
          <w:b/>
          <w:bCs/>
          <w:color w:val="000000"/>
          <w:sz w:val="27"/>
          <w:szCs w:val="27"/>
          <w:lang w:eastAsia="ru-RU"/>
        </w:rPr>
      </w:pPr>
    </w:p>
    <w:p w:rsidR="00702105" w:rsidRDefault="00702105" w:rsidP="000A7771">
      <w:pPr>
        <w:spacing w:after="0" w:line="240" w:lineRule="auto"/>
        <w:jc w:val="right"/>
        <w:rPr>
          <w:rFonts w:ascii="Times New Roman" w:eastAsia="Times New Roman" w:hAnsi="Times New Roman" w:cs="Times New Roman"/>
          <w:b/>
          <w:bCs/>
          <w:color w:val="000000"/>
          <w:sz w:val="27"/>
          <w:szCs w:val="27"/>
          <w:lang w:eastAsia="ru-RU"/>
        </w:rPr>
      </w:pPr>
    </w:p>
    <w:p w:rsidR="00702105" w:rsidRDefault="00702105" w:rsidP="000A7771">
      <w:pPr>
        <w:spacing w:after="0" w:line="240" w:lineRule="auto"/>
        <w:jc w:val="right"/>
        <w:rPr>
          <w:rFonts w:ascii="Times New Roman" w:eastAsia="Times New Roman" w:hAnsi="Times New Roman" w:cs="Times New Roman"/>
          <w:b/>
          <w:bCs/>
          <w:color w:val="000000"/>
          <w:sz w:val="27"/>
          <w:szCs w:val="27"/>
          <w:lang w:eastAsia="ru-RU"/>
        </w:rPr>
      </w:pPr>
    </w:p>
    <w:p w:rsidR="00702105" w:rsidRDefault="00702105" w:rsidP="000A7771">
      <w:pPr>
        <w:spacing w:after="0" w:line="240" w:lineRule="auto"/>
        <w:jc w:val="right"/>
        <w:rPr>
          <w:rFonts w:ascii="Times New Roman" w:eastAsia="Times New Roman" w:hAnsi="Times New Roman" w:cs="Times New Roman"/>
          <w:b/>
          <w:bCs/>
          <w:color w:val="000000"/>
          <w:sz w:val="27"/>
          <w:szCs w:val="27"/>
          <w:lang w:eastAsia="ru-RU"/>
        </w:rPr>
      </w:pPr>
    </w:p>
    <w:p w:rsidR="003E3017" w:rsidRDefault="003E3017" w:rsidP="000A7771">
      <w:pPr>
        <w:spacing w:after="0" w:line="240" w:lineRule="auto"/>
        <w:jc w:val="right"/>
        <w:rPr>
          <w:rFonts w:ascii="Times New Roman" w:eastAsia="Times New Roman" w:hAnsi="Times New Roman" w:cs="Times New Roman"/>
          <w:b/>
          <w:bCs/>
          <w:color w:val="000000"/>
          <w:sz w:val="27"/>
          <w:szCs w:val="27"/>
          <w:lang w:eastAsia="ru-RU"/>
        </w:rPr>
      </w:pPr>
    </w:p>
    <w:p w:rsidR="00702105" w:rsidRDefault="00702105" w:rsidP="000A7771">
      <w:pPr>
        <w:spacing w:after="0" w:line="240" w:lineRule="auto"/>
        <w:jc w:val="right"/>
        <w:rPr>
          <w:rFonts w:ascii="Times New Roman" w:eastAsia="Times New Roman" w:hAnsi="Times New Roman" w:cs="Times New Roman"/>
          <w:b/>
          <w:bCs/>
          <w:color w:val="000000"/>
          <w:sz w:val="27"/>
          <w:szCs w:val="27"/>
          <w:lang w:eastAsia="ru-RU"/>
        </w:rPr>
      </w:pPr>
    </w:p>
    <w:p w:rsidR="000A7771" w:rsidRPr="003E3017" w:rsidRDefault="000A7771" w:rsidP="003E3017">
      <w:pPr>
        <w:pStyle w:val="2"/>
        <w:jc w:val="right"/>
        <w:rPr>
          <w:rFonts w:ascii="Times New Roman" w:eastAsia="Times New Roman" w:hAnsi="Times New Roman" w:cs="Times New Roman"/>
          <w:color w:val="auto"/>
          <w:sz w:val="28"/>
          <w:szCs w:val="28"/>
          <w:lang w:eastAsia="ru-RU"/>
        </w:rPr>
      </w:pPr>
      <w:bookmarkStart w:id="16" w:name="_Toc35024798"/>
      <w:r w:rsidRPr="003E3017">
        <w:rPr>
          <w:rFonts w:ascii="Times New Roman" w:eastAsia="Times New Roman" w:hAnsi="Times New Roman" w:cs="Times New Roman"/>
          <w:color w:val="auto"/>
          <w:sz w:val="28"/>
          <w:szCs w:val="28"/>
          <w:lang w:eastAsia="ru-RU"/>
        </w:rPr>
        <w:lastRenderedPageBreak/>
        <w:t>Приложение 1</w:t>
      </w:r>
      <w:bookmarkEnd w:id="16"/>
    </w:p>
    <w:p w:rsidR="000A7771" w:rsidRPr="00730008" w:rsidRDefault="000A7771" w:rsidP="00730008">
      <w:pPr>
        <w:jc w:val="center"/>
        <w:rPr>
          <w:rFonts w:ascii="Times New Roman" w:hAnsi="Times New Roman" w:cs="Times New Roman"/>
          <w:b/>
          <w:sz w:val="28"/>
          <w:szCs w:val="28"/>
        </w:rPr>
      </w:pPr>
      <w:r w:rsidRPr="00730008">
        <w:rPr>
          <w:rFonts w:ascii="Times New Roman" w:hAnsi="Times New Roman" w:cs="Times New Roman"/>
          <w:b/>
          <w:sz w:val="28"/>
          <w:szCs w:val="28"/>
        </w:rPr>
        <w:t>Тема «Общечеловеческие ценности в Нагорной проповеди Христа: поиск истины и глубины смысла».</w:t>
      </w:r>
    </w:p>
    <w:p w:rsidR="000A7771" w:rsidRPr="00F21778" w:rsidRDefault="000A7771" w:rsidP="000A7771">
      <w:pPr>
        <w:spacing w:after="0" w:line="240" w:lineRule="auto"/>
        <w:jc w:val="center"/>
        <w:rPr>
          <w:rFonts w:ascii="Times New Roman" w:eastAsia="Times New Roman" w:hAnsi="Times New Roman" w:cs="Times New Roman"/>
          <w:b/>
          <w:bCs/>
          <w:color w:val="FF0000"/>
          <w:sz w:val="27"/>
          <w:szCs w:val="27"/>
          <w:lang w:eastAsia="ru-RU"/>
        </w:rPr>
      </w:pPr>
      <w:r w:rsidRPr="004F55B1">
        <w:rPr>
          <w:rFonts w:ascii="Times New Roman" w:eastAsia="Times New Roman" w:hAnsi="Times New Roman" w:cs="Times New Roman"/>
          <w:b/>
          <w:bCs/>
          <w:color w:val="FF0000"/>
          <w:sz w:val="27"/>
          <w:szCs w:val="27"/>
          <w:lang w:eastAsia="ru-RU"/>
        </w:rPr>
        <w:t>НАГОРНАЯ ПРОПОВЕДЬ</w:t>
      </w:r>
      <w:r>
        <w:rPr>
          <w:rFonts w:ascii="Times New Roman" w:eastAsia="Times New Roman" w:hAnsi="Times New Roman" w:cs="Times New Roman"/>
          <w:b/>
          <w:bCs/>
          <w:color w:val="000000"/>
          <w:sz w:val="27"/>
          <w:szCs w:val="27"/>
          <w:lang w:eastAsia="ru-RU"/>
        </w:rPr>
        <w:t xml:space="preserve"> </w:t>
      </w:r>
    </w:p>
    <w:p w:rsidR="000A7771" w:rsidRPr="000B1181" w:rsidRDefault="000A7771" w:rsidP="000A7771">
      <w:pPr>
        <w:spacing w:after="0" w:line="240" w:lineRule="auto"/>
        <w:jc w:val="center"/>
        <w:rPr>
          <w:rFonts w:ascii="Times New Roman" w:eastAsia="Times New Roman" w:hAnsi="Times New Roman" w:cs="Times New Roman"/>
          <w:color w:val="000000"/>
          <w:sz w:val="27"/>
          <w:szCs w:val="27"/>
          <w:lang w:eastAsia="ru-RU"/>
        </w:rPr>
      </w:pPr>
      <w:r>
        <w:rPr>
          <w:rFonts w:ascii="Times New Roman" w:eastAsia="Times New Roman" w:hAnsi="Times New Roman" w:cs="Times New Roman"/>
          <w:b/>
          <w:bCs/>
          <w:color w:val="000000"/>
          <w:sz w:val="27"/>
          <w:szCs w:val="27"/>
          <w:lang w:eastAsia="ru-RU"/>
        </w:rPr>
        <w:t>(выдержки)</w:t>
      </w:r>
      <w:r w:rsidRPr="000B1181">
        <w:rPr>
          <w:rFonts w:ascii="Times New Roman" w:eastAsia="Times New Roman" w:hAnsi="Times New Roman" w:cs="Times New Roman"/>
          <w:b/>
          <w:bCs/>
          <w:color w:val="000000"/>
          <w:sz w:val="27"/>
          <w:szCs w:val="27"/>
          <w:lang w:eastAsia="ru-RU"/>
        </w:rPr>
        <w:br/>
        <w:t>Евангелие от Матфея</w:t>
      </w:r>
      <w:r>
        <w:rPr>
          <w:rFonts w:ascii="Times New Roman" w:eastAsia="Times New Roman" w:hAnsi="Times New Roman" w:cs="Times New Roman"/>
          <w:b/>
          <w:bCs/>
          <w:color w:val="000000"/>
          <w:sz w:val="27"/>
          <w:szCs w:val="27"/>
          <w:lang w:eastAsia="ru-RU"/>
        </w:rPr>
        <w:t xml:space="preserve"> </w:t>
      </w:r>
      <w:r w:rsidRPr="000B1181">
        <w:rPr>
          <w:rFonts w:ascii="Times New Roman" w:eastAsia="Times New Roman" w:hAnsi="Times New Roman" w:cs="Times New Roman"/>
          <w:i/>
          <w:iCs/>
          <w:color w:val="000000"/>
          <w:sz w:val="27"/>
          <w:szCs w:val="27"/>
          <w:lang w:eastAsia="ru-RU"/>
        </w:rPr>
        <w:t>(Матфея 5:1-7:29; Луки 6:12-41)</w:t>
      </w:r>
    </w:p>
    <w:p w:rsidR="000A7771" w:rsidRDefault="000A7771" w:rsidP="000A7771">
      <w:pPr>
        <w:spacing w:before="100" w:beforeAutospacing="1" w:after="100" w:afterAutospacing="1" w:line="240" w:lineRule="auto"/>
        <w:rPr>
          <w:rFonts w:ascii="Times New Roman" w:eastAsia="Times New Roman" w:hAnsi="Times New Roman" w:cs="Times New Roman"/>
          <w:i/>
          <w:iCs/>
          <w:color w:val="000000"/>
          <w:sz w:val="27"/>
          <w:szCs w:val="27"/>
          <w:lang w:eastAsia="ru-RU"/>
        </w:rPr>
      </w:pPr>
      <w:r w:rsidRPr="000B1181">
        <w:rPr>
          <w:rFonts w:ascii="Times New Roman" w:eastAsia="Times New Roman" w:hAnsi="Times New Roman" w:cs="Times New Roman"/>
          <w:i/>
          <w:iCs/>
          <w:color w:val="000000"/>
          <w:sz w:val="27"/>
          <w:szCs w:val="27"/>
          <w:lang w:eastAsia="ru-RU"/>
        </w:rPr>
        <w:t>В ней Господь Иисус Христос высказал всю</w:t>
      </w:r>
      <w:r w:rsidRPr="000B1181">
        <w:rPr>
          <w:rFonts w:ascii="Times New Roman" w:eastAsia="Times New Roman" w:hAnsi="Times New Roman" w:cs="Times New Roman"/>
          <w:i/>
          <w:iCs/>
          <w:color w:val="000000"/>
          <w:sz w:val="27"/>
          <w:lang w:eastAsia="ru-RU"/>
        </w:rPr>
        <w:t> </w:t>
      </w:r>
      <w:r w:rsidRPr="000B1181">
        <w:rPr>
          <w:rFonts w:ascii="Times New Roman" w:eastAsia="Times New Roman" w:hAnsi="Times New Roman" w:cs="Times New Roman"/>
          <w:b/>
          <w:bCs/>
          <w:i/>
          <w:iCs/>
          <w:color w:val="000000"/>
          <w:sz w:val="27"/>
          <w:szCs w:val="27"/>
          <w:lang w:eastAsia="ru-RU"/>
        </w:rPr>
        <w:t>суть Своего учения.</w:t>
      </w:r>
      <w:r w:rsidRPr="000B1181">
        <w:rPr>
          <w:rFonts w:ascii="Times New Roman" w:eastAsia="Times New Roman" w:hAnsi="Times New Roman" w:cs="Times New Roman"/>
          <w:i/>
          <w:iCs/>
          <w:color w:val="000000"/>
          <w:sz w:val="27"/>
          <w:lang w:eastAsia="ru-RU"/>
        </w:rPr>
        <w:t> </w:t>
      </w:r>
      <w:r w:rsidRPr="000B1181">
        <w:rPr>
          <w:rFonts w:ascii="Times New Roman" w:eastAsia="Times New Roman" w:hAnsi="Times New Roman" w:cs="Times New Roman"/>
          <w:i/>
          <w:iCs/>
          <w:color w:val="000000"/>
          <w:sz w:val="27"/>
          <w:szCs w:val="27"/>
          <w:lang w:eastAsia="ru-RU"/>
        </w:rPr>
        <w:t>Самое основное это «Заповеди блаженства», но кроме них есть еще много других поучений. Нагорная проповедь начинается Заповедями блаженства, а кончается «Притчей о благоразумном строителе» (Матфея 7:24-27) которая нас учит на каком основании нужно строить нашу жизнь и что именно во время беды ясно видно преимущество жизни по заповедям Закона Божия.</w:t>
      </w:r>
    </w:p>
    <w:p w:rsidR="000A7771" w:rsidRDefault="000A7771" w:rsidP="000A7771">
      <w:pPr>
        <w:spacing w:before="100" w:beforeAutospacing="1" w:after="100" w:afterAutospacing="1" w:line="240" w:lineRule="auto"/>
        <w:rPr>
          <w:rFonts w:ascii="Times New Roman" w:eastAsia="Times New Roman" w:hAnsi="Times New Roman" w:cs="Times New Roman"/>
          <w:color w:val="000000"/>
          <w:sz w:val="27"/>
          <w:szCs w:val="27"/>
          <w:lang w:eastAsia="ru-RU"/>
        </w:rPr>
      </w:pPr>
      <w:r>
        <w:rPr>
          <w:rFonts w:ascii="Times New Roman" w:eastAsia="Times New Roman" w:hAnsi="Times New Roman" w:cs="Times New Roman"/>
          <w:noProof/>
          <w:color w:val="000000"/>
          <w:sz w:val="27"/>
          <w:szCs w:val="27"/>
          <w:lang w:eastAsia="ru-RU"/>
        </w:rPr>
        <w:drawing>
          <wp:anchor distT="0" distB="0" distL="114300" distR="114300" simplePos="0" relativeHeight="251672576" behindDoc="0" locked="0" layoutInCell="1" allowOverlap="1">
            <wp:simplePos x="0" y="0"/>
            <wp:positionH relativeFrom="column">
              <wp:posOffset>281940</wp:posOffset>
            </wp:positionH>
            <wp:positionV relativeFrom="paragraph">
              <wp:posOffset>195580</wp:posOffset>
            </wp:positionV>
            <wp:extent cx="4943475" cy="4124325"/>
            <wp:effectExtent l="19050" t="0" r="9525" b="0"/>
            <wp:wrapNone/>
            <wp:docPr id="4" name="Рисунок 1" descr="C:\Users\Пользователь\Desktop\Nagornaya-propoved-Iisusa-Hrista.jpg"/>
            <wp:cNvGraphicFramePr/>
            <a:graphic xmlns:a="http://schemas.openxmlformats.org/drawingml/2006/main">
              <a:graphicData uri="http://schemas.openxmlformats.org/drawingml/2006/picture">
                <pic:pic xmlns:pic="http://schemas.openxmlformats.org/drawingml/2006/picture">
                  <pic:nvPicPr>
                    <pic:cNvPr id="33794" name="Picture 2" descr="C:\Users\Пользователь\Desktop\Nagornaya-propoved-Iisusa-Hrista.jpg"/>
                    <pic:cNvPicPr>
                      <a:picLocks noChangeAspect="1" noChangeArrowheads="1"/>
                    </pic:cNvPicPr>
                  </pic:nvPicPr>
                  <pic:blipFill>
                    <a:blip r:embed="rId10" cstate="print"/>
                    <a:srcRect/>
                    <a:stretch>
                      <a:fillRect/>
                    </a:stretch>
                  </pic:blipFill>
                  <pic:spPr bwMode="auto">
                    <a:xfrm>
                      <a:off x="0" y="0"/>
                      <a:ext cx="4943475" cy="4124325"/>
                    </a:xfrm>
                    <a:prstGeom prst="rect">
                      <a:avLst/>
                    </a:prstGeom>
                    <a:noFill/>
                    <a:ln w="9525">
                      <a:noFill/>
                      <a:miter lim="800000"/>
                      <a:headEnd/>
                      <a:tailEnd/>
                    </a:ln>
                  </pic:spPr>
                </pic:pic>
              </a:graphicData>
            </a:graphic>
          </wp:anchor>
        </w:drawing>
      </w:r>
    </w:p>
    <w:p w:rsidR="000A7771" w:rsidRPr="000B1181" w:rsidRDefault="000A7771" w:rsidP="000A7771">
      <w:pPr>
        <w:spacing w:before="100" w:beforeAutospacing="1" w:after="100" w:afterAutospacing="1" w:line="240" w:lineRule="auto"/>
        <w:rPr>
          <w:rFonts w:ascii="Times New Roman" w:eastAsia="Times New Roman" w:hAnsi="Times New Roman" w:cs="Times New Roman"/>
          <w:color w:val="000000"/>
          <w:sz w:val="27"/>
          <w:szCs w:val="27"/>
          <w:lang w:eastAsia="ru-RU"/>
        </w:rPr>
      </w:pPr>
    </w:p>
    <w:p w:rsidR="000A7771" w:rsidRDefault="000A7771" w:rsidP="000A7771">
      <w:pPr>
        <w:jc w:val="center"/>
        <w:rPr>
          <w:rFonts w:ascii="Times New Roman" w:eastAsia="Times New Roman" w:hAnsi="Times New Roman" w:cs="Times New Roman"/>
          <w:b/>
          <w:bCs/>
          <w:color w:val="000000"/>
          <w:sz w:val="27"/>
          <w:szCs w:val="27"/>
          <w:lang w:eastAsia="ru-RU"/>
        </w:rPr>
      </w:pPr>
      <w:bookmarkStart w:id="17" w:name="5"/>
    </w:p>
    <w:p w:rsidR="000A7771" w:rsidRDefault="000A7771" w:rsidP="000A7771">
      <w:pPr>
        <w:jc w:val="center"/>
        <w:rPr>
          <w:rFonts w:ascii="Times New Roman" w:eastAsia="Times New Roman" w:hAnsi="Times New Roman" w:cs="Times New Roman"/>
          <w:b/>
          <w:bCs/>
          <w:color w:val="000000"/>
          <w:sz w:val="27"/>
          <w:szCs w:val="27"/>
          <w:lang w:eastAsia="ru-RU"/>
        </w:rPr>
      </w:pPr>
    </w:p>
    <w:p w:rsidR="000A7771" w:rsidRDefault="000A7771" w:rsidP="000A7771">
      <w:pPr>
        <w:jc w:val="center"/>
        <w:rPr>
          <w:rFonts w:ascii="Times New Roman" w:eastAsia="Times New Roman" w:hAnsi="Times New Roman" w:cs="Times New Roman"/>
          <w:b/>
          <w:bCs/>
          <w:color w:val="000000"/>
          <w:sz w:val="27"/>
          <w:szCs w:val="27"/>
          <w:lang w:eastAsia="ru-RU"/>
        </w:rPr>
      </w:pPr>
    </w:p>
    <w:p w:rsidR="000A7771" w:rsidRDefault="000A7771" w:rsidP="000A7771">
      <w:pPr>
        <w:jc w:val="center"/>
        <w:rPr>
          <w:rFonts w:ascii="Times New Roman" w:eastAsia="Times New Roman" w:hAnsi="Times New Roman" w:cs="Times New Roman"/>
          <w:b/>
          <w:bCs/>
          <w:color w:val="000000"/>
          <w:sz w:val="27"/>
          <w:szCs w:val="27"/>
          <w:lang w:eastAsia="ru-RU"/>
        </w:rPr>
      </w:pPr>
    </w:p>
    <w:p w:rsidR="000A7771" w:rsidRDefault="000A7771" w:rsidP="000A7771">
      <w:pPr>
        <w:jc w:val="center"/>
        <w:rPr>
          <w:rFonts w:ascii="Times New Roman" w:eastAsia="Times New Roman" w:hAnsi="Times New Roman" w:cs="Times New Roman"/>
          <w:b/>
          <w:bCs/>
          <w:color w:val="000000"/>
          <w:sz w:val="27"/>
          <w:szCs w:val="27"/>
          <w:lang w:eastAsia="ru-RU"/>
        </w:rPr>
      </w:pPr>
    </w:p>
    <w:p w:rsidR="000A7771" w:rsidRDefault="000A7771" w:rsidP="000A7771">
      <w:pPr>
        <w:jc w:val="center"/>
        <w:rPr>
          <w:rFonts w:ascii="Times New Roman" w:eastAsia="Times New Roman" w:hAnsi="Times New Roman" w:cs="Times New Roman"/>
          <w:b/>
          <w:bCs/>
          <w:color w:val="000000"/>
          <w:sz w:val="27"/>
          <w:szCs w:val="27"/>
          <w:lang w:eastAsia="ru-RU"/>
        </w:rPr>
      </w:pPr>
    </w:p>
    <w:p w:rsidR="000A7771" w:rsidRDefault="000A7771" w:rsidP="000A7771">
      <w:pPr>
        <w:jc w:val="center"/>
        <w:rPr>
          <w:rFonts w:ascii="Times New Roman" w:eastAsia="Times New Roman" w:hAnsi="Times New Roman" w:cs="Times New Roman"/>
          <w:b/>
          <w:bCs/>
          <w:color w:val="000000"/>
          <w:sz w:val="27"/>
          <w:szCs w:val="27"/>
          <w:lang w:eastAsia="ru-RU"/>
        </w:rPr>
      </w:pPr>
    </w:p>
    <w:p w:rsidR="000A7771" w:rsidRDefault="000A7771" w:rsidP="000A7771">
      <w:pPr>
        <w:jc w:val="center"/>
        <w:rPr>
          <w:rFonts w:ascii="Times New Roman" w:eastAsia="Times New Roman" w:hAnsi="Times New Roman" w:cs="Times New Roman"/>
          <w:b/>
          <w:bCs/>
          <w:color w:val="000000"/>
          <w:sz w:val="27"/>
          <w:szCs w:val="27"/>
          <w:lang w:eastAsia="ru-RU"/>
        </w:rPr>
      </w:pPr>
    </w:p>
    <w:p w:rsidR="000A7771" w:rsidRDefault="000A7771" w:rsidP="000A7771">
      <w:pPr>
        <w:jc w:val="center"/>
        <w:rPr>
          <w:rFonts w:ascii="Times New Roman" w:eastAsia="Times New Roman" w:hAnsi="Times New Roman" w:cs="Times New Roman"/>
          <w:b/>
          <w:bCs/>
          <w:color w:val="000000"/>
          <w:sz w:val="27"/>
          <w:szCs w:val="27"/>
          <w:lang w:eastAsia="ru-RU"/>
        </w:rPr>
      </w:pPr>
    </w:p>
    <w:p w:rsidR="000A7771" w:rsidRDefault="000A7771" w:rsidP="000A7771">
      <w:pPr>
        <w:jc w:val="center"/>
        <w:rPr>
          <w:rFonts w:ascii="Times New Roman" w:eastAsia="Times New Roman" w:hAnsi="Times New Roman" w:cs="Times New Roman"/>
          <w:b/>
          <w:bCs/>
          <w:color w:val="000000"/>
          <w:sz w:val="27"/>
          <w:szCs w:val="27"/>
          <w:lang w:eastAsia="ru-RU"/>
        </w:rPr>
      </w:pPr>
    </w:p>
    <w:p w:rsidR="000A7771" w:rsidRDefault="000A7771" w:rsidP="000A7771">
      <w:pPr>
        <w:jc w:val="center"/>
        <w:rPr>
          <w:rFonts w:ascii="Times New Roman" w:eastAsia="Times New Roman" w:hAnsi="Times New Roman" w:cs="Times New Roman"/>
          <w:b/>
          <w:bCs/>
          <w:color w:val="000000"/>
          <w:sz w:val="27"/>
          <w:szCs w:val="27"/>
          <w:lang w:eastAsia="ru-RU"/>
        </w:rPr>
      </w:pPr>
    </w:p>
    <w:p w:rsidR="000A7771" w:rsidRDefault="000A7771" w:rsidP="000A7771">
      <w:pPr>
        <w:jc w:val="center"/>
        <w:rPr>
          <w:rFonts w:ascii="Times New Roman" w:eastAsia="Times New Roman" w:hAnsi="Times New Roman" w:cs="Times New Roman"/>
          <w:b/>
          <w:bCs/>
          <w:color w:val="000000"/>
          <w:sz w:val="27"/>
          <w:szCs w:val="27"/>
          <w:lang w:eastAsia="ru-RU"/>
        </w:rPr>
      </w:pPr>
    </w:p>
    <w:p w:rsidR="000A7771" w:rsidRDefault="000A7771" w:rsidP="000A7771">
      <w:pPr>
        <w:jc w:val="center"/>
        <w:rPr>
          <w:rFonts w:ascii="Times New Roman" w:eastAsia="Times New Roman" w:hAnsi="Times New Roman" w:cs="Times New Roman"/>
          <w:b/>
          <w:bCs/>
          <w:color w:val="000000"/>
          <w:sz w:val="27"/>
          <w:szCs w:val="27"/>
          <w:lang w:eastAsia="ru-RU"/>
        </w:rPr>
      </w:pPr>
    </w:p>
    <w:p w:rsidR="000A7771" w:rsidRDefault="000A7771" w:rsidP="000A7771">
      <w:pPr>
        <w:jc w:val="center"/>
        <w:rPr>
          <w:rFonts w:ascii="Times New Roman" w:eastAsia="Times New Roman" w:hAnsi="Times New Roman" w:cs="Times New Roman"/>
          <w:b/>
          <w:bCs/>
          <w:color w:val="000000"/>
          <w:sz w:val="27"/>
          <w:szCs w:val="27"/>
          <w:lang w:eastAsia="ru-RU"/>
        </w:rPr>
      </w:pPr>
    </w:p>
    <w:p w:rsidR="000A7771" w:rsidRDefault="000A7771" w:rsidP="000A7771">
      <w:pPr>
        <w:jc w:val="center"/>
        <w:rPr>
          <w:rFonts w:ascii="Times New Roman" w:eastAsia="Times New Roman" w:hAnsi="Times New Roman" w:cs="Times New Roman"/>
          <w:b/>
          <w:bCs/>
          <w:color w:val="000000"/>
          <w:sz w:val="27"/>
          <w:szCs w:val="27"/>
          <w:lang w:eastAsia="ru-RU"/>
        </w:rPr>
      </w:pPr>
    </w:p>
    <w:p w:rsidR="000A7771" w:rsidRDefault="000A7771" w:rsidP="000A7771">
      <w:pPr>
        <w:jc w:val="center"/>
        <w:rPr>
          <w:rFonts w:ascii="Times New Roman" w:eastAsia="Times New Roman" w:hAnsi="Times New Roman" w:cs="Times New Roman"/>
          <w:b/>
          <w:bCs/>
          <w:color w:val="000000"/>
          <w:sz w:val="27"/>
          <w:szCs w:val="27"/>
          <w:lang w:eastAsia="ru-RU"/>
        </w:rPr>
      </w:pPr>
    </w:p>
    <w:p w:rsidR="000A7771" w:rsidRPr="00BD394F" w:rsidRDefault="003B4F2B" w:rsidP="000A7771">
      <w:pPr>
        <w:jc w:val="center"/>
        <w:rPr>
          <w:rFonts w:ascii="Times New Roman" w:eastAsia="Times New Roman" w:hAnsi="Times New Roman" w:cs="Times New Roman"/>
          <w:b/>
          <w:bCs/>
          <w:color w:val="0070C0"/>
          <w:sz w:val="27"/>
          <w:szCs w:val="27"/>
          <w:lang w:eastAsia="ru-RU"/>
        </w:rPr>
      </w:pPr>
      <w:r>
        <w:rPr>
          <w:rFonts w:ascii="Times New Roman" w:eastAsia="Times New Roman" w:hAnsi="Times New Roman" w:cs="Times New Roman"/>
          <w:b/>
          <w:bCs/>
          <w:noProof/>
          <w:color w:val="0070C0"/>
          <w:sz w:val="27"/>
          <w:szCs w:val="27"/>
          <w:lang w:eastAsia="ru-RU"/>
        </w:rPr>
        <w:lastRenderedPageBreak/>
        <w:drawing>
          <wp:anchor distT="0" distB="0" distL="114300" distR="114300" simplePos="0" relativeHeight="251670528" behindDoc="0" locked="0" layoutInCell="1" allowOverlap="1">
            <wp:simplePos x="0" y="0"/>
            <wp:positionH relativeFrom="column">
              <wp:posOffset>4124325</wp:posOffset>
            </wp:positionH>
            <wp:positionV relativeFrom="paragraph">
              <wp:posOffset>-208915</wp:posOffset>
            </wp:positionV>
            <wp:extent cx="1930400" cy="1153795"/>
            <wp:effectExtent l="19050" t="0" r="0" b="0"/>
            <wp:wrapNone/>
            <wp:docPr id="1" name="Рисунок 1" descr="C:\Users\Пользователь\Deskto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ользователь\Desktop\i.jpg"/>
                    <pic:cNvPicPr>
                      <a:picLocks noChangeAspect="1" noChangeArrowheads="1"/>
                    </pic:cNvPicPr>
                  </pic:nvPicPr>
                  <pic:blipFill>
                    <a:blip r:embed="rId11" cstate="print"/>
                    <a:srcRect b="21117"/>
                    <a:stretch>
                      <a:fillRect/>
                    </a:stretch>
                  </pic:blipFill>
                  <pic:spPr bwMode="auto">
                    <a:xfrm>
                      <a:off x="0" y="0"/>
                      <a:ext cx="1930400" cy="1153795"/>
                    </a:xfrm>
                    <a:prstGeom prst="rect">
                      <a:avLst/>
                    </a:prstGeom>
                    <a:noFill/>
                    <a:ln w="9525">
                      <a:noFill/>
                      <a:miter lim="800000"/>
                      <a:headEnd/>
                      <a:tailEnd/>
                    </a:ln>
                  </pic:spPr>
                </pic:pic>
              </a:graphicData>
            </a:graphic>
          </wp:anchor>
        </w:drawing>
      </w:r>
      <w:r w:rsidR="000A7771" w:rsidRPr="00BD394F">
        <w:rPr>
          <w:rFonts w:ascii="Times New Roman" w:eastAsia="Times New Roman" w:hAnsi="Times New Roman" w:cs="Times New Roman"/>
          <w:b/>
          <w:bCs/>
          <w:color w:val="0070C0"/>
          <w:sz w:val="27"/>
          <w:szCs w:val="27"/>
          <w:lang w:eastAsia="ru-RU"/>
        </w:rPr>
        <w:t>ГЛАВА 5</w:t>
      </w:r>
      <w:bookmarkEnd w:id="17"/>
    </w:p>
    <w:p w:rsidR="000A7771" w:rsidRPr="00BD394F" w:rsidRDefault="000A7771" w:rsidP="000A7771">
      <w:pPr>
        <w:spacing w:before="100" w:beforeAutospacing="1" w:after="100" w:afterAutospacing="1" w:line="240" w:lineRule="auto"/>
        <w:ind w:left="720"/>
        <w:jc w:val="center"/>
        <w:rPr>
          <w:rFonts w:ascii="Times New Roman" w:eastAsia="Times New Roman" w:hAnsi="Times New Roman" w:cs="Times New Roman"/>
          <w:b/>
          <w:bCs/>
          <w:i/>
          <w:color w:val="FF0000"/>
          <w:sz w:val="27"/>
          <w:szCs w:val="27"/>
          <w:lang w:eastAsia="ru-RU"/>
        </w:rPr>
      </w:pPr>
      <w:r w:rsidRPr="006F7F5A">
        <w:rPr>
          <w:rFonts w:ascii="Times New Roman" w:eastAsia="Times New Roman" w:hAnsi="Times New Roman" w:cs="Times New Roman"/>
          <w:b/>
          <w:bCs/>
          <w:i/>
          <w:color w:val="FF0000"/>
          <w:sz w:val="27"/>
          <w:szCs w:val="27"/>
          <w:lang w:eastAsia="ru-RU"/>
        </w:rPr>
        <w:t>Вы - свет мира</w:t>
      </w:r>
    </w:p>
    <w:p w:rsidR="000A7771" w:rsidRPr="000B1181" w:rsidRDefault="000A7771" w:rsidP="000A7771">
      <w:pPr>
        <w:numPr>
          <w:ilvl w:val="0"/>
          <w:numId w:val="2"/>
        </w:numPr>
        <w:spacing w:before="100" w:beforeAutospacing="1" w:after="100" w:afterAutospacing="1" w:line="240" w:lineRule="auto"/>
        <w:rPr>
          <w:rFonts w:ascii="Times New Roman" w:eastAsia="Times New Roman" w:hAnsi="Times New Roman" w:cs="Times New Roman"/>
          <w:color w:val="000000"/>
          <w:sz w:val="27"/>
          <w:szCs w:val="27"/>
          <w:lang w:eastAsia="ru-RU"/>
        </w:rPr>
      </w:pPr>
      <w:r w:rsidRPr="000B1181">
        <w:rPr>
          <w:rFonts w:ascii="Times New Roman" w:eastAsia="Times New Roman" w:hAnsi="Times New Roman" w:cs="Times New Roman"/>
          <w:color w:val="000000"/>
          <w:sz w:val="27"/>
          <w:szCs w:val="27"/>
          <w:lang w:eastAsia="ru-RU"/>
        </w:rPr>
        <w:t>Вы - свет мира.</w:t>
      </w:r>
      <w:r w:rsidRPr="000B1181">
        <w:rPr>
          <w:rFonts w:ascii="Times New Roman" w:eastAsia="Times New Roman" w:hAnsi="Times New Roman" w:cs="Times New Roman"/>
          <w:color w:val="000000"/>
          <w:sz w:val="27"/>
          <w:szCs w:val="27"/>
          <w:lang w:eastAsia="ru-RU"/>
        </w:rPr>
        <w:br/>
        <w:t>Не может укрыться город, стоящий на верху горы.</w:t>
      </w:r>
    </w:p>
    <w:p w:rsidR="000A7771" w:rsidRPr="000B1181" w:rsidRDefault="000A7771" w:rsidP="000A7771">
      <w:pPr>
        <w:numPr>
          <w:ilvl w:val="0"/>
          <w:numId w:val="2"/>
        </w:numPr>
        <w:spacing w:before="100" w:beforeAutospacing="1" w:after="100" w:afterAutospacing="1" w:line="240" w:lineRule="auto"/>
        <w:rPr>
          <w:rFonts w:ascii="Times New Roman" w:eastAsia="Times New Roman" w:hAnsi="Times New Roman" w:cs="Times New Roman"/>
          <w:color w:val="000000"/>
          <w:sz w:val="27"/>
          <w:szCs w:val="27"/>
          <w:lang w:eastAsia="ru-RU"/>
        </w:rPr>
      </w:pPr>
      <w:r w:rsidRPr="000B1181">
        <w:rPr>
          <w:rFonts w:ascii="Times New Roman" w:eastAsia="Times New Roman" w:hAnsi="Times New Roman" w:cs="Times New Roman"/>
          <w:color w:val="000000"/>
          <w:sz w:val="27"/>
          <w:szCs w:val="27"/>
          <w:lang w:eastAsia="ru-RU"/>
        </w:rPr>
        <w:t>И, зажегши свечу, не ставят ее под сосудом, но на подсвечнике,</w:t>
      </w:r>
      <w:r w:rsidRPr="000B1181">
        <w:rPr>
          <w:rFonts w:ascii="Times New Roman" w:eastAsia="Times New Roman" w:hAnsi="Times New Roman" w:cs="Times New Roman"/>
          <w:color w:val="000000"/>
          <w:sz w:val="27"/>
          <w:szCs w:val="27"/>
          <w:lang w:eastAsia="ru-RU"/>
        </w:rPr>
        <w:br/>
        <w:t>и светит всем в доме.</w:t>
      </w:r>
    </w:p>
    <w:p w:rsidR="000A7771" w:rsidRPr="000B1181" w:rsidRDefault="000A7771" w:rsidP="000A7771">
      <w:pPr>
        <w:numPr>
          <w:ilvl w:val="0"/>
          <w:numId w:val="2"/>
        </w:numPr>
        <w:spacing w:before="100" w:beforeAutospacing="1" w:after="100" w:afterAutospacing="1" w:line="240" w:lineRule="auto"/>
        <w:rPr>
          <w:rFonts w:ascii="Times New Roman" w:eastAsia="Times New Roman" w:hAnsi="Times New Roman" w:cs="Times New Roman"/>
          <w:color w:val="000000"/>
          <w:sz w:val="27"/>
          <w:szCs w:val="27"/>
          <w:lang w:eastAsia="ru-RU"/>
        </w:rPr>
      </w:pPr>
      <w:r w:rsidRPr="000B1181">
        <w:rPr>
          <w:rFonts w:ascii="Times New Roman" w:eastAsia="Times New Roman" w:hAnsi="Times New Roman" w:cs="Times New Roman"/>
          <w:color w:val="000000"/>
          <w:sz w:val="27"/>
          <w:szCs w:val="27"/>
          <w:lang w:eastAsia="ru-RU"/>
        </w:rPr>
        <w:t>Так да светит свет ваш пред людьми,</w:t>
      </w:r>
      <w:r w:rsidRPr="000B1181">
        <w:rPr>
          <w:rFonts w:ascii="Times New Roman" w:eastAsia="Times New Roman" w:hAnsi="Times New Roman" w:cs="Times New Roman"/>
          <w:color w:val="000000"/>
          <w:sz w:val="27"/>
          <w:szCs w:val="27"/>
          <w:lang w:eastAsia="ru-RU"/>
        </w:rPr>
        <w:br/>
        <w:t>чтобы они видели ваши добрые дела и прославляли Отца вашего Небесного.</w:t>
      </w:r>
    </w:p>
    <w:p w:rsidR="000A7771" w:rsidRDefault="000A7771" w:rsidP="000A7771">
      <w:pPr>
        <w:spacing w:before="100" w:beforeAutospacing="1" w:after="100" w:afterAutospacing="1" w:line="240" w:lineRule="auto"/>
        <w:ind w:left="720"/>
        <w:rPr>
          <w:rFonts w:ascii="Times New Roman" w:eastAsia="Times New Roman" w:hAnsi="Times New Roman" w:cs="Times New Roman"/>
          <w:b/>
          <w:bCs/>
          <w:color w:val="000000"/>
          <w:sz w:val="27"/>
          <w:szCs w:val="27"/>
          <w:lang w:eastAsia="ru-RU"/>
        </w:rPr>
      </w:pPr>
    </w:p>
    <w:p w:rsidR="000A7771" w:rsidRPr="006F7F5A" w:rsidRDefault="000A7771" w:rsidP="000A7771">
      <w:pPr>
        <w:spacing w:before="100" w:beforeAutospacing="1" w:after="100" w:afterAutospacing="1" w:line="240" w:lineRule="auto"/>
        <w:ind w:left="720"/>
        <w:jc w:val="center"/>
        <w:rPr>
          <w:rFonts w:ascii="Times New Roman" w:eastAsia="Times New Roman" w:hAnsi="Times New Roman" w:cs="Times New Roman"/>
          <w:i/>
          <w:color w:val="FF0000"/>
          <w:sz w:val="27"/>
          <w:szCs w:val="27"/>
          <w:lang w:eastAsia="ru-RU"/>
        </w:rPr>
      </w:pPr>
      <w:r w:rsidRPr="006F7F5A">
        <w:rPr>
          <w:rFonts w:ascii="Times New Roman" w:eastAsia="Times New Roman" w:hAnsi="Times New Roman" w:cs="Times New Roman"/>
          <w:b/>
          <w:bCs/>
          <w:i/>
          <w:noProof/>
          <w:color w:val="FF0000"/>
          <w:sz w:val="27"/>
          <w:szCs w:val="27"/>
          <w:lang w:eastAsia="ru-RU"/>
        </w:rPr>
        <w:drawing>
          <wp:anchor distT="0" distB="0" distL="114300" distR="114300" simplePos="0" relativeHeight="251671552" behindDoc="0" locked="0" layoutInCell="1" allowOverlap="1">
            <wp:simplePos x="0" y="0"/>
            <wp:positionH relativeFrom="column">
              <wp:posOffset>1863090</wp:posOffset>
            </wp:positionH>
            <wp:positionV relativeFrom="paragraph">
              <wp:posOffset>235585</wp:posOffset>
            </wp:positionV>
            <wp:extent cx="2257425" cy="1123950"/>
            <wp:effectExtent l="19050" t="0" r="9525" b="0"/>
            <wp:wrapNone/>
            <wp:docPr id="2" name="Рисунок 2" descr="C:\Users\Пользователь\Desktop\100831326_3754892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Пользователь\Desktop\100831326_3754892_1.jpg"/>
                    <pic:cNvPicPr>
                      <a:picLocks noChangeAspect="1" noChangeArrowheads="1"/>
                    </pic:cNvPicPr>
                  </pic:nvPicPr>
                  <pic:blipFill>
                    <a:blip r:embed="rId12" cstate="print"/>
                    <a:srcRect/>
                    <a:stretch>
                      <a:fillRect/>
                    </a:stretch>
                  </pic:blipFill>
                  <pic:spPr bwMode="auto">
                    <a:xfrm>
                      <a:off x="0" y="0"/>
                      <a:ext cx="2257425" cy="1123950"/>
                    </a:xfrm>
                    <a:prstGeom prst="rect">
                      <a:avLst/>
                    </a:prstGeom>
                    <a:noFill/>
                    <a:ln w="9525">
                      <a:noFill/>
                      <a:miter lim="800000"/>
                      <a:headEnd/>
                      <a:tailEnd/>
                    </a:ln>
                  </pic:spPr>
                </pic:pic>
              </a:graphicData>
            </a:graphic>
          </wp:anchor>
        </w:drawing>
      </w:r>
      <w:r w:rsidRPr="006F7F5A">
        <w:rPr>
          <w:rFonts w:ascii="Times New Roman" w:eastAsia="Times New Roman" w:hAnsi="Times New Roman" w:cs="Times New Roman"/>
          <w:b/>
          <w:bCs/>
          <w:i/>
          <w:color w:val="FF0000"/>
          <w:sz w:val="27"/>
          <w:szCs w:val="27"/>
          <w:lang w:eastAsia="ru-RU"/>
        </w:rPr>
        <w:t>Не клянись вовсе</w:t>
      </w:r>
    </w:p>
    <w:p w:rsidR="000A7771" w:rsidRDefault="000A7771" w:rsidP="000A7771">
      <w:pPr>
        <w:spacing w:before="100" w:beforeAutospacing="1" w:after="100" w:afterAutospacing="1" w:line="240" w:lineRule="auto"/>
        <w:ind w:left="720"/>
        <w:rPr>
          <w:rFonts w:ascii="Times New Roman" w:eastAsia="Times New Roman" w:hAnsi="Times New Roman" w:cs="Times New Roman"/>
          <w:color w:val="000000"/>
          <w:sz w:val="27"/>
          <w:szCs w:val="27"/>
          <w:lang w:eastAsia="ru-RU"/>
        </w:rPr>
      </w:pPr>
    </w:p>
    <w:p w:rsidR="000A7771" w:rsidRDefault="000A7771" w:rsidP="000A7771">
      <w:pPr>
        <w:spacing w:before="100" w:beforeAutospacing="1" w:after="100" w:afterAutospacing="1" w:line="240" w:lineRule="auto"/>
        <w:ind w:left="720"/>
        <w:rPr>
          <w:rFonts w:ascii="Times New Roman" w:eastAsia="Times New Roman" w:hAnsi="Times New Roman" w:cs="Times New Roman"/>
          <w:color w:val="000000"/>
          <w:sz w:val="27"/>
          <w:szCs w:val="27"/>
          <w:lang w:eastAsia="ru-RU"/>
        </w:rPr>
      </w:pPr>
    </w:p>
    <w:p w:rsidR="000A7771" w:rsidRDefault="000A7771" w:rsidP="000A7771">
      <w:pPr>
        <w:spacing w:before="100" w:beforeAutospacing="1" w:after="100" w:afterAutospacing="1" w:line="240" w:lineRule="auto"/>
        <w:ind w:left="720"/>
        <w:rPr>
          <w:rFonts w:ascii="Times New Roman" w:eastAsia="Times New Roman" w:hAnsi="Times New Roman" w:cs="Times New Roman"/>
          <w:color w:val="000000"/>
          <w:sz w:val="27"/>
          <w:szCs w:val="27"/>
          <w:lang w:eastAsia="ru-RU"/>
        </w:rPr>
      </w:pPr>
    </w:p>
    <w:p w:rsidR="000A7771" w:rsidRPr="006F7F5A" w:rsidRDefault="000A7771" w:rsidP="000A7771">
      <w:pPr>
        <w:pStyle w:val="a6"/>
        <w:numPr>
          <w:ilvl w:val="0"/>
          <w:numId w:val="2"/>
        </w:numPr>
        <w:spacing w:before="100" w:beforeAutospacing="1" w:after="100" w:afterAutospacing="1" w:line="240" w:lineRule="auto"/>
        <w:rPr>
          <w:rFonts w:ascii="Times New Roman" w:eastAsia="Times New Roman" w:hAnsi="Times New Roman" w:cs="Times New Roman"/>
          <w:color w:val="000000"/>
          <w:sz w:val="27"/>
          <w:szCs w:val="27"/>
          <w:lang w:eastAsia="ru-RU"/>
        </w:rPr>
      </w:pPr>
      <w:r w:rsidRPr="006F7F5A">
        <w:rPr>
          <w:rFonts w:ascii="Times New Roman" w:eastAsia="Times New Roman" w:hAnsi="Times New Roman" w:cs="Times New Roman"/>
          <w:color w:val="000000"/>
          <w:sz w:val="27"/>
          <w:szCs w:val="27"/>
          <w:lang w:eastAsia="ru-RU"/>
        </w:rPr>
        <w:t>Еще слышали вы, что сказано древним: не преступай клятвы, но исполняй пред Господом клятвы твои.</w:t>
      </w:r>
    </w:p>
    <w:p w:rsidR="000A7771" w:rsidRPr="000B1181" w:rsidRDefault="000A7771" w:rsidP="000A7771">
      <w:pPr>
        <w:numPr>
          <w:ilvl w:val="0"/>
          <w:numId w:val="2"/>
        </w:numPr>
        <w:spacing w:before="100" w:beforeAutospacing="1" w:after="100" w:afterAutospacing="1" w:line="240" w:lineRule="auto"/>
        <w:rPr>
          <w:rFonts w:ascii="Times New Roman" w:eastAsia="Times New Roman" w:hAnsi="Times New Roman" w:cs="Times New Roman"/>
          <w:color w:val="000000"/>
          <w:sz w:val="27"/>
          <w:szCs w:val="27"/>
          <w:lang w:eastAsia="ru-RU"/>
        </w:rPr>
      </w:pPr>
      <w:r w:rsidRPr="000B1181">
        <w:rPr>
          <w:rFonts w:ascii="Times New Roman" w:eastAsia="Times New Roman" w:hAnsi="Times New Roman" w:cs="Times New Roman"/>
          <w:color w:val="000000"/>
          <w:sz w:val="27"/>
          <w:szCs w:val="27"/>
          <w:lang w:eastAsia="ru-RU"/>
        </w:rPr>
        <w:t>А Я говорю вам: не клянись вовсе: ни небом, потому что оно престол Божий;</w:t>
      </w:r>
    </w:p>
    <w:p w:rsidR="000A7771" w:rsidRPr="000B1181" w:rsidRDefault="000A7771" w:rsidP="000A7771">
      <w:pPr>
        <w:numPr>
          <w:ilvl w:val="0"/>
          <w:numId w:val="2"/>
        </w:numPr>
        <w:spacing w:before="100" w:beforeAutospacing="1" w:after="100" w:afterAutospacing="1" w:line="240" w:lineRule="auto"/>
        <w:rPr>
          <w:rFonts w:ascii="Times New Roman" w:eastAsia="Times New Roman" w:hAnsi="Times New Roman" w:cs="Times New Roman"/>
          <w:color w:val="000000"/>
          <w:sz w:val="27"/>
          <w:szCs w:val="27"/>
          <w:lang w:eastAsia="ru-RU"/>
        </w:rPr>
      </w:pPr>
      <w:r w:rsidRPr="000B1181">
        <w:rPr>
          <w:rFonts w:ascii="Times New Roman" w:eastAsia="Times New Roman" w:hAnsi="Times New Roman" w:cs="Times New Roman"/>
          <w:color w:val="000000"/>
          <w:sz w:val="27"/>
          <w:szCs w:val="27"/>
          <w:lang w:eastAsia="ru-RU"/>
        </w:rPr>
        <w:t>ни землею, потому что она подножие ног Его; ни Иерусалимом, потому что он город великого Царя;</w:t>
      </w:r>
    </w:p>
    <w:p w:rsidR="000A7771" w:rsidRPr="000B1181" w:rsidRDefault="000A7771" w:rsidP="000A7771">
      <w:pPr>
        <w:numPr>
          <w:ilvl w:val="0"/>
          <w:numId w:val="2"/>
        </w:numPr>
        <w:spacing w:before="100" w:beforeAutospacing="1" w:after="100" w:afterAutospacing="1" w:line="240" w:lineRule="auto"/>
        <w:rPr>
          <w:rFonts w:ascii="Times New Roman" w:eastAsia="Times New Roman" w:hAnsi="Times New Roman" w:cs="Times New Roman"/>
          <w:color w:val="000000"/>
          <w:sz w:val="27"/>
          <w:szCs w:val="27"/>
          <w:lang w:eastAsia="ru-RU"/>
        </w:rPr>
      </w:pPr>
      <w:r w:rsidRPr="000B1181">
        <w:rPr>
          <w:rFonts w:ascii="Times New Roman" w:eastAsia="Times New Roman" w:hAnsi="Times New Roman" w:cs="Times New Roman"/>
          <w:color w:val="000000"/>
          <w:sz w:val="27"/>
          <w:szCs w:val="27"/>
          <w:lang w:eastAsia="ru-RU"/>
        </w:rPr>
        <w:t>ни головою твоею не клянись, потому что не можешь ни одного волоса сделать белым или черным.</w:t>
      </w:r>
    </w:p>
    <w:p w:rsidR="000A7771" w:rsidRPr="000B1181" w:rsidRDefault="000A7771" w:rsidP="000A7771">
      <w:pPr>
        <w:numPr>
          <w:ilvl w:val="0"/>
          <w:numId w:val="2"/>
        </w:numPr>
        <w:spacing w:before="100" w:beforeAutospacing="1" w:after="100" w:afterAutospacing="1" w:line="240" w:lineRule="auto"/>
        <w:rPr>
          <w:rFonts w:ascii="Times New Roman" w:eastAsia="Times New Roman" w:hAnsi="Times New Roman" w:cs="Times New Roman"/>
          <w:color w:val="000000"/>
          <w:sz w:val="27"/>
          <w:szCs w:val="27"/>
          <w:lang w:eastAsia="ru-RU"/>
        </w:rPr>
      </w:pPr>
      <w:r w:rsidRPr="000B1181">
        <w:rPr>
          <w:rFonts w:ascii="Times New Roman" w:eastAsia="Times New Roman" w:hAnsi="Times New Roman" w:cs="Times New Roman"/>
          <w:color w:val="000000"/>
          <w:sz w:val="27"/>
          <w:szCs w:val="27"/>
          <w:lang w:eastAsia="ru-RU"/>
        </w:rPr>
        <w:t>Но да будет слово ваше: да, да; нет, нет; а что сверх этого, то от лукавого.</w:t>
      </w:r>
    </w:p>
    <w:p w:rsidR="000A7771" w:rsidRDefault="000A7771" w:rsidP="000A7771">
      <w:pPr>
        <w:spacing w:before="100" w:beforeAutospacing="1" w:after="100" w:afterAutospacing="1" w:line="240" w:lineRule="auto"/>
        <w:ind w:left="720"/>
        <w:jc w:val="center"/>
        <w:rPr>
          <w:rFonts w:ascii="Times New Roman" w:eastAsia="Times New Roman" w:hAnsi="Times New Roman" w:cs="Times New Roman"/>
          <w:b/>
          <w:bCs/>
          <w:color w:val="FF0000"/>
          <w:sz w:val="27"/>
          <w:szCs w:val="27"/>
          <w:lang w:eastAsia="ru-RU"/>
        </w:rPr>
      </w:pPr>
      <w:r w:rsidRPr="006F7F5A">
        <w:rPr>
          <w:rFonts w:ascii="Times New Roman" w:eastAsia="Times New Roman" w:hAnsi="Times New Roman" w:cs="Times New Roman"/>
          <w:b/>
          <w:bCs/>
          <w:color w:val="FF0000"/>
          <w:sz w:val="27"/>
          <w:szCs w:val="27"/>
          <w:lang w:eastAsia="ru-RU"/>
        </w:rPr>
        <w:t>Просящему у тебя дай</w:t>
      </w:r>
    </w:p>
    <w:p w:rsidR="000A7771" w:rsidRPr="006F7F5A" w:rsidRDefault="000A7771" w:rsidP="000A7771">
      <w:pPr>
        <w:spacing w:before="100" w:beforeAutospacing="1" w:after="100" w:afterAutospacing="1" w:line="240" w:lineRule="auto"/>
        <w:ind w:left="720"/>
        <w:jc w:val="center"/>
        <w:rPr>
          <w:rFonts w:ascii="Times New Roman" w:eastAsia="Times New Roman" w:hAnsi="Times New Roman" w:cs="Times New Roman"/>
          <w:color w:val="FF0000"/>
          <w:sz w:val="27"/>
          <w:szCs w:val="27"/>
          <w:lang w:eastAsia="ru-RU"/>
        </w:rPr>
      </w:pPr>
      <w:r>
        <w:rPr>
          <w:rFonts w:ascii="Times New Roman" w:eastAsia="Times New Roman" w:hAnsi="Times New Roman" w:cs="Times New Roman"/>
          <w:noProof/>
          <w:color w:val="FF0000"/>
          <w:sz w:val="27"/>
          <w:szCs w:val="27"/>
          <w:lang w:eastAsia="ru-RU"/>
        </w:rPr>
        <w:drawing>
          <wp:inline distT="0" distB="0" distL="0" distR="0">
            <wp:extent cx="2562225" cy="1921669"/>
            <wp:effectExtent l="19050" t="0" r="9525" b="0"/>
            <wp:docPr id="3" name="Рисунок 3" descr="C:\Users\Пользователь\Desktop\im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Пользователь\Desktop\img1.jpg"/>
                    <pic:cNvPicPr>
                      <a:picLocks noChangeAspect="1" noChangeArrowheads="1"/>
                    </pic:cNvPicPr>
                  </pic:nvPicPr>
                  <pic:blipFill>
                    <a:blip r:embed="rId13" cstate="print"/>
                    <a:srcRect/>
                    <a:stretch>
                      <a:fillRect/>
                    </a:stretch>
                  </pic:blipFill>
                  <pic:spPr bwMode="auto">
                    <a:xfrm>
                      <a:off x="0" y="0"/>
                      <a:ext cx="2562225" cy="1921669"/>
                    </a:xfrm>
                    <a:prstGeom prst="rect">
                      <a:avLst/>
                    </a:prstGeom>
                    <a:noFill/>
                    <a:ln w="9525">
                      <a:noFill/>
                      <a:miter lim="800000"/>
                      <a:headEnd/>
                      <a:tailEnd/>
                    </a:ln>
                  </pic:spPr>
                </pic:pic>
              </a:graphicData>
            </a:graphic>
          </wp:inline>
        </w:drawing>
      </w:r>
    </w:p>
    <w:p w:rsidR="000A7771" w:rsidRPr="000B1181" w:rsidRDefault="000A7771" w:rsidP="000A7771">
      <w:pPr>
        <w:numPr>
          <w:ilvl w:val="0"/>
          <w:numId w:val="2"/>
        </w:numPr>
        <w:spacing w:before="100" w:beforeAutospacing="1" w:after="100" w:afterAutospacing="1" w:line="240" w:lineRule="auto"/>
        <w:rPr>
          <w:rFonts w:ascii="Times New Roman" w:eastAsia="Times New Roman" w:hAnsi="Times New Roman" w:cs="Times New Roman"/>
          <w:color w:val="000000"/>
          <w:sz w:val="27"/>
          <w:szCs w:val="27"/>
          <w:lang w:eastAsia="ru-RU"/>
        </w:rPr>
      </w:pPr>
      <w:r w:rsidRPr="000B1181">
        <w:rPr>
          <w:rFonts w:ascii="Times New Roman" w:eastAsia="Times New Roman" w:hAnsi="Times New Roman" w:cs="Times New Roman"/>
          <w:color w:val="000000"/>
          <w:sz w:val="27"/>
          <w:szCs w:val="27"/>
          <w:lang w:eastAsia="ru-RU"/>
        </w:rPr>
        <w:t xml:space="preserve">Вы слышали, что сказано: </w:t>
      </w:r>
      <w:r w:rsidRPr="005B1711">
        <w:rPr>
          <w:rFonts w:ascii="Times New Roman" w:eastAsia="Times New Roman" w:hAnsi="Times New Roman" w:cs="Times New Roman"/>
          <w:b/>
          <w:color w:val="000000"/>
          <w:sz w:val="27"/>
          <w:szCs w:val="27"/>
          <w:lang w:eastAsia="ru-RU"/>
        </w:rPr>
        <w:t>око за око и зуб за зуб.</w:t>
      </w:r>
    </w:p>
    <w:p w:rsidR="000A7771" w:rsidRPr="00156E8E" w:rsidRDefault="000A7771" w:rsidP="000A7771">
      <w:pPr>
        <w:numPr>
          <w:ilvl w:val="0"/>
          <w:numId w:val="2"/>
        </w:numPr>
        <w:spacing w:before="100" w:beforeAutospacing="1" w:after="100" w:afterAutospacing="1" w:line="240" w:lineRule="auto"/>
        <w:rPr>
          <w:rFonts w:ascii="Times New Roman" w:eastAsia="Times New Roman" w:hAnsi="Times New Roman" w:cs="Times New Roman"/>
          <w:b/>
          <w:i/>
          <w:color w:val="000000"/>
          <w:sz w:val="27"/>
          <w:szCs w:val="27"/>
          <w:lang w:eastAsia="ru-RU"/>
        </w:rPr>
      </w:pPr>
      <w:r w:rsidRPr="00156E8E">
        <w:rPr>
          <w:rFonts w:ascii="Times New Roman" w:eastAsia="Times New Roman" w:hAnsi="Times New Roman" w:cs="Times New Roman"/>
          <w:b/>
          <w:i/>
          <w:color w:val="000000"/>
          <w:sz w:val="27"/>
          <w:szCs w:val="27"/>
          <w:lang w:eastAsia="ru-RU"/>
        </w:rPr>
        <w:t>А Я говорю вам: не противься злому. Но кто ударит тебя в правую щеку твою, обрати к нему и другую;</w:t>
      </w:r>
    </w:p>
    <w:p w:rsidR="000A7771" w:rsidRPr="000B1181" w:rsidRDefault="000A7771" w:rsidP="000A7771">
      <w:pPr>
        <w:numPr>
          <w:ilvl w:val="0"/>
          <w:numId w:val="2"/>
        </w:numPr>
        <w:spacing w:before="100" w:beforeAutospacing="1" w:after="100" w:afterAutospacing="1" w:line="240" w:lineRule="auto"/>
        <w:rPr>
          <w:rFonts w:ascii="Times New Roman" w:eastAsia="Times New Roman" w:hAnsi="Times New Roman" w:cs="Times New Roman"/>
          <w:color w:val="000000"/>
          <w:sz w:val="27"/>
          <w:szCs w:val="27"/>
          <w:lang w:eastAsia="ru-RU"/>
        </w:rPr>
      </w:pPr>
      <w:r w:rsidRPr="000B1181">
        <w:rPr>
          <w:rFonts w:ascii="Times New Roman" w:eastAsia="Times New Roman" w:hAnsi="Times New Roman" w:cs="Times New Roman"/>
          <w:color w:val="000000"/>
          <w:sz w:val="27"/>
          <w:szCs w:val="27"/>
          <w:lang w:eastAsia="ru-RU"/>
        </w:rPr>
        <w:lastRenderedPageBreak/>
        <w:t>и кто захочет судиться с тобою и взять у тебя рубашку, отдай ему и верхнюю одежду;</w:t>
      </w:r>
    </w:p>
    <w:p w:rsidR="000A7771" w:rsidRPr="000B1181" w:rsidRDefault="000A7771" w:rsidP="000A7771">
      <w:pPr>
        <w:numPr>
          <w:ilvl w:val="0"/>
          <w:numId w:val="2"/>
        </w:numPr>
        <w:spacing w:before="100" w:beforeAutospacing="1" w:after="100" w:afterAutospacing="1" w:line="240" w:lineRule="auto"/>
        <w:rPr>
          <w:rFonts w:ascii="Times New Roman" w:eastAsia="Times New Roman" w:hAnsi="Times New Roman" w:cs="Times New Roman"/>
          <w:color w:val="000000"/>
          <w:sz w:val="27"/>
          <w:szCs w:val="27"/>
          <w:lang w:eastAsia="ru-RU"/>
        </w:rPr>
      </w:pPr>
      <w:r w:rsidRPr="000B1181">
        <w:rPr>
          <w:rFonts w:ascii="Times New Roman" w:eastAsia="Times New Roman" w:hAnsi="Times New Roman" w:cs="Times New Roman"/>
          <w:color w:val="000000"/>
          <w:sz w:val="27"/>
          <w:szCs w:val="27"/>
          <w:lang w:eastAsia="ru-RU"/>
        </w:rPr>
        <w:t>и кто принудит тебя идти с ним одно поприще, иди с ним два.</w:t>
      </w:r>
    </w:p>
    <w:p w:rsidR="000A7771" w:rsidRPr="000B1181" w:rsidRDefault="000A7771" w:rsidP="000A7771">
      <w:pPr>
        <w:numPr>
          <w:ilvl w:val="0"/>
          <w:numId w:val="2"/>
        </w:numPr>
        <w:spacing w:before="100" w:beforeAutospacing="1" w:after="100" w:afterAutospacing="1" w:line="240" w:lineRule="auto"/>
        <w:rPr>
          <w:rFonts w:ascii="Times New Roman" w:eastAsia="Times New Roman" w:hAnsi="Times New Roman" w:cs="Times New Roman"/>
          <w:color w:val="000000"/>
          <w:sz w:val="27"/>
          <w:szCs w:val="27"/>
          <w:lang w:eastAsia="ru-RU"/>
        </w:rPr>
      </w:pPr>
      <w:r w:rsidRPr="000B1181">
        <w:rPr>
          <w:rFonts w:ascii="Times New Roman" w:eastAsia="Times New Roman" w:hAnsi="Times New Roman" w:cs="Times New Roman"/>
          <w:color w:val="000000"/>
          <w:sz w:val="27"/>
          <w:szCs w:val="27"/>
          <w:lang w:eastAsia="ru-RU"/>
        </w:rPr>
        <w:t>Просящему у тебя дай, и от хотящего занять у тебя не отвращайся.</w:t>
      </w:r>
    </w:p>
    <w:p w:rsidR="000A7771" w:rsidRPr="00BD394F" w:rsidRDefault="000A7771" w:rsidP="000A7771">
      <w:pPr>
        <w:spacing w:before="100" w:beforeAutospacing="1" w:after="100" w:afterAutospacing="1" w:line="240" w:lineRule="auto"/>
        <w:ind w:left="720"/>
        <w:jc w:val="center"/>
        <w:rPr>
          <w:rFonts w:ascii="Times New Roman" w:eastAsia="Times New Roman" w:hAnsi="Times New Roman" w:cs="Times New Roman"/>
          <w:b/>
          <w:bCs/>
          <w:i/>
          <w:color w:val="FF0000"/>
          <w:sz w:val="27"/>
          <w:szCs w:val="27"/>
          <w:lang w:eastAsia="ru-RU"/>
        </w:rPr>
      </w:pPr>
      <w:r>
        <w:rPr>
          <w:rFonts w:ascii="Times New Roman" w:eastAsia="Times New Roman" w:hAnsi="Times New Roman" w:cs="Times New Roman"/>
          <w:b/>
          <w:bCs/>
          <w:i/>
          <w:noProof/>
          <w:color w:val="FF0000"/>
          <w:sz w:val="27"/>
          <w:szCs w:val="27"/>
          <w:lang w:eastAsia="ru-RU"/>
        </w:rPr>
        <w:drawing>
          <wp:anchor distT="0" distB="0" distL="114300" distR="114300" simplePos="0" relativeHeight="251673600" behindDoc="0" locked="0" layoutInCell="1" allowOverlap="1">
            <wp:simplePos x="0" y="0"/>
            <wp:positionH relativeFrom="column">
              <wp:posOffset>1748790</wp:posOffset>
            </wp:positionH>
            <wp:positionV relativeFrom="paragraph">
              <wp:posOffset>247015</wp:posOffset>
            </wp:positionV>
            <wp:extent cx="2790825" cy="1628775"/>
            <wp:effectExtent l="19050" t="0" r="9525" b="0"/>
            <wp:wrapNone/>
            <wp:docPr id="5" name="Рисунок 4" descr="C:\Users\Пользователь\Desktop\EHDgpTtWoAA2qi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Пользователь\Desktop\EHDgpTtWoAA2qiB.jpg"/>
                    <pic:cNvPicPr>
                      <a:picLocks noChangeAspect="1" noChangeArrowheads="1"/>
                    </pic:cNvPicPr>
                  </pic:nvPicPr>
                  <pic:blipFill>
                    <a:blip r:embed="rId14" cstate="print"/>
                    <a:srcRect/>
                    <a:stretch>
                      <a:fillRect/>
                    </a:stretch>
                  </pic:blipFill>
                  <pic:spPr bwMode="auto">
                    <a:xfrm>
                      <a:off x="0" y="0"/>
                      <a:ext cx="2790825" cy="1628775"/>
                    </a:xfrm>
                    <a:prstGeom prst="rect">
                      <a:avLst/>
                    </a:prstGeom>
                    <a:noFill/>
                    <a:ln w="9525">
                      <a:noFill/>
                      <a:miter lim="800000"/>
                      <a:headEnd/>
                      <a:tailEnd/>
                    </a:ln>
                  </pic:spPr>
                </pic:pic>
              </a:graphicData>
            </a:graphic>
          </wp:anchor>
        </w:drawing>
      </w:r>
      <w:r w:rsidRPr="00BD394F">
        <w:rPr>
          <w:rFonts w:ascii="Times New Roman" w:eastAsia="Times New Roman" w:hAnsi="Times New Roman" w:cs="Times New Roman"/>
          <w:b/>
          <w:bCs/>
          <w:i/>
          <w:color w:val="FF0000"/>
          <w:sz w:val="27"/>
          <w:szCs w:val="27"/>
          <w:lang w:eastAsia="ru-RU"/>
        </w:rPr>
        <w:t>Любить нужно всех, включая врагов</w:t>
      </w:r>
    </w:p>
    <w:p w:rsidR="000A7771" w:rsidRDefault="000A7771" w:rsidP="000A7771">
      <w:pPr>
        <w:spacing w:before="100" w:beforeAutospacing="1" w:after="100" w:afterAutospacing="1" w:line="240" w:lineRule="auto"/>
        <w:ind w:left="720"/>
        <w:rPr>
          <w:rFonts w:ascii="Times New Roman" w:eastAsia="Times New Roman" w:hAnsi="Times New Roman" w:cs="Times New Roman"/>
          <w:b/>
          <w:bCs/>
          <w:color w:val="000000"/>
          <w:sz w:val="27"/>
          <w:szCs w:val="27"/>
          <w:lang w:eastAsia="ru-RU"/>
        </w:rPr>
      </w:pPr>
    </w:p>
    <w:p w:rsidR="000A7771" w:rsidRDefault="000A7771" w:rsidP="000A7771">
      <w:pPr>
        <w:spacing w:before="100" w:beforeAutospacing="1" w:after="100" w:afterAutospacing="1" w:line="240" w:lineRule="auto"/>
        <w:ind w:left="720"/>
        <w:rPr>
          <w:rFonts w:ascii="Times New Roman" w:eastAsia="Times New Roman" w:hAnsi="Times New Roman" w:cs="Times New Roman"/>
          <w:b/>
          <w:bCs/>
          <w:color w:val="000000"/>
          <w:sz w:val="27"/>
          <w:szCs w:val="27"/>
          <w:lang w:eastAsia="ru-RU"/>
        </w:rPr>
      </w:pPr>
    </w:p>
    <w:p w:rsidR="000A7771" w:rsidRDefault="000A7771" w:rsidP="000A7771">
      <w:pPr>
        <w:spacing w:before="100" w:beforeAutospacing="1" w:after="100" w:afterAutospacing="1" w:line="240" w:lineRule="auto"/>
        <w:ind w:left="720"/>
        <w:rPr>
          <w:rFonts w:ascii="Times New Roman" w:eastAsia="Times New Roman" w:hAnsi="Times New Roman" w:cs="Times New Roman"/>
          <w:b/>
          <w:bCs/>
          <w:color w:val="000000"/>
          <w:sz w:val="27"/>
          <w:szCs w:val="27"/>
          <w:lang w:eastAsia="ru-RU"/>
        </w:rPr>
      </w:pPr>
    </w:p>
    <w:p w:rsidR="000A7771" w:rsidRPr="00BD394F" w:rsidRDefault="000A7771" w:rsidP="000A7771">
      <w:pPr>
        <w:spacing w:before="100" w:beforeAutospacing="1" w:after="100" w:afterAutospacing="1" w:line="240" w:lineRule="auto"/>
        <w:ind w:left="720"/>
        <w:rPr>
          <w:rFonts w:ascii="Times New Roman" w:eastAsia="Times New Roman" w:hAnsi="Times New Roman" w:cs="Times New Roman"/>
          <w:b/>
          <w:bCs/>
          <w:color w:val="000000"/>
          <w:sz w:val="27"/>
          <w:szCs w:val="27"/>
          <w:lang w:eastAsia="ru-RU"/>
        </w:rPr>
      </w:pPr>
    </w:p>
    <w:p w:rsidR="000A7771" w:rsidRPr="000B1181" w:rsidRDefault="000A7771" w:rsidP="000A7771">
      <w:pPr>
        <w:numPr>
          <w:ilvl w:val="0"/>
          <w:numId w:val="2"/>
        </w:numPr>
        <w:spacing w:before="100" w:beforeAutospacing="1" w:after="100" w:afterAutospacing="1" w:line="240" w:lineRule="auto"/>
        <w:rPr>
          <w:rFonts w:ascii="Times New Roman" w:eastAsia="Times New Roman" w:hAnsi="Times New Roman" w:cs="Times New Roman"/>
          <w:color w:val="000000"/>
          <w:sz w:val="27"/>
          <w:szCs w:val="27"/>
          <w:lang w:eastAsia="ru-RU"/>
        </w:rPr>
      </w:pPr>
      <w:r w:rsidRPr="000B1181">
        <w:rPr>
          <w:rFonts w:ascii="Times New Roman" w:eastAsia="Times New Roman" w:hAnsi="Times New Roman" w:cs="Times New Roman"/>
          <w:color w:val="000000"/>
          <w:sz w:val="27"/>
          <w:szCs w:val="27"/>
          <w:lang w:eastAsia="ru-RU"/>
        </w:rPr>
        <w:t>Вы слышали, что сказано: люби ближнего твоего и ненавидь врага твоего.</w:t>
      </w:r>
    </w:p>
    <w:p w:rsidR="000A7771" w:rsidRPr="00156E8E" w:rsidRDefault="000A7771" w:rsidP="000A7771">
      <w:pPr>
        <w:numPr>
          <w:ilvl w:val="0"/>
          <w:numId w:val="2"/>
        </w:numPr>
        <w:spacing w:before="100" w:beforeAutospacing="1" w:after="100" w:afterAutospacing="1" w:line="240" w:lineRule="auto"/>
        <w:rPr>
          <w:rFonts w:ascii="Times New Roman" w:eastAsia="Times New Roman" w:hAnsi="Times New Roman" w:cs="Times New Roman"/>
          <w:b/>
          <w:i/>
          <w:color w:val="000000"/>
          <w:sz w:val="27"/>
          <w:szCs w:val="27"/>
          <w:lang w:eastAsia="ru-RU"/>
        </w:rPr>
      </w:pPr>
      <w:r w:rsidRPr="00156E8E">
        <w:rPr>
          <w:rFonts w:ascii="Times New Roman" w:eastAsia="Times New Roman" w:hAnsi="Times New Roman" w:cs="Times New Roman"/>
          <w:b/>
          <w:i/>
          <w:color w:val="000000"/>
          <w:sz w:val="27"/>
          <w:szCs w:val="27"/>
          <w:lang w:eastAsia="ru-RU"/>
        </w:rPr>
        <w:t>А Я говорю вам:</w:t>
      </w:r>
      <w:r w:rsidRPr="00156E8E">
        <w:rPr>
          <w:rFonts w:ascii="Times New Roman" w:eastAsia="Times New Roman" w:hAnsi="Times New Roman" w:cs="Times New Roman"/>
          <w:b/>
          <w:i/>
          <w:color w:val="000000"/>
          <w:sz w:val="27"/>
          <w:lang w:eastAsia="ru-RU"/>
        </w:rPr>
        <w:t> </w:t>
      </w:r>
      <w:r w:rsidRPr="00156E8E">
        <w:rPr>
          <w:rFonts w:ascii="Times New Roman" w:eastAsia="Times New Roman" w:hAnsi="Times New Roman" w:cs="Times New Roman"/>
          <w:b/>
          <w:i/>
          <w:iCs/>
          <w:color w:val="000000"/>
          <w:sz w:val="27"/>
          <w:szCs w:val="27"/>
          <w:lang w:eastAsia="ru-RU"/>
        </w:rPr>
        <w:t>любите врагов ваших, благословляйте проклинающих вас, благотворите ненавидящим вас и молитесь за обижающих вас и гонящих вас,</w:t>
      </w:r>
    </w:p>
    <w:p w:rsidR="000A7771" w:rsidRPr="000B1181" w:rsidRDefault="000A7771" w:rsidP="000A7771">
      <w:pPr>
        <w:numPr>
          <w:ilvl w:val="0"/>
          <w:numId w:val="2"/>
        </w:numPr>
        <w:spacing w:before="100" w:beforeAutospacing="1" w:after="100" w:afterAutospacing="1" w:line="240" w:lineRule="auto"/>
        <w:rPr>
          <w:rFonts w:ascii="Times New Roman" w:eastAsia="Times New Roman" w:hAnsi="Times New Roman" w:cs="Times New Roman"/>
          <w:color w:val="000000"/>
          <w:sz w:val="27"/>
          <w:szCs w:val="27"/>
          <w:lang w:eastAsia="ru-RU"/>
        </w:rPr>
      </w:pPr>
      <w:r w:rsidRPr="000B1181">
        <w:rPr>
          <w:rFonts w:ascii="Times New Roman" w:eastAsia="Times New Roman" w:hAnsi="Times New Roman" w:cs="Times New Roman"/>
          <w:color w:val="000000"/>
          <w:sz w:val="27"/>
          <w:szCs w:val="27"/>
          <w:lang w:eastAsia="ru-RU"/>
        </w:rPr>
        <w:t>да будете сынами Отца вашего Небесного, ибо Он повелевает солнцу Своему восходить над злыми и добрыми и посылает дождь на праведных и неправедных.</w:t>
      </w:r>
    </w:p>
    <w:p w:rsidR="000A7771" w:rsidRPr="000B1181" w:rsidRDefault="000A7771" w:rsidP="000A7771">
      <w:pPr>
        <w:numPr>
          <w:ilvl w:val="0"/>
          <w:numId w:val="2"/>
        </w:numPr>
        <w:spacing w:before="100" w:beforeAutospacing="1" w:after="100" w:afterAutospacing="1" w:line="240" w:lineRule="auto"/>
        <w:rPr>
          <w:rFonts w:ascii="Times New Roman" w:eastAsia="Times New Roman" w:hAnsi="Times New Roman" w:cs="Times New Roman"/>
          <w:color w:val="000000"/>
          <w:sz w:val="27"/>
          <w:szCs w:val="27"/>
          <w:lang w:eastAsia="ru-RU"/>
        </w:rPr>
      </w:pPr>
      <w:r w:rsidRPr="000B1181">
        <w:rPr>
          <w:rFonts w:ascii="Times New Roman" w:eastAsia="Times New Roman" w:hAnsi="Times New Roman" w:cs="Times New Roman"/>
          <w:color w:val="000000"/>
          <w:sz w:val="27"/>
          <w:szCs w:val="27"/>
          <w:lang w:eastAsia="ru-RU"/>
        </w:rPr>
        <w:t>Ибо если вы будете любить любящих вас, какая вам награда? Не то же ли делают и мытари?</w:t>
      </w:r>
    </w:p>
    <w:p w:rsidR="000A7771" w:rsidRPr="000B1181" w:rsidRDefault="000A7771" w:rsidP="000A7771">
      <w:pPr>
        <w:numPr>
          <w:ilvl w:val="0"/>
          <w:numId w:val="2"/>
        </w:numPr>
        <w:spacing w:before="100" w:beforeAutospacing="1" w:after="100" w:afterAutospacing="1" w:line="240" w:lineRule="auto"/>
        <w:rPr>
          <w:rFonts w:ascii="Times New Roman" w:eastAsia="Times New Roman" w:hAnsi="Times New Roman" w:cs="Times New Roman"/>
          <w:color w:val="000000"/>
          <w:sz w:val="27"/>
          <w:szCs w:val="27"/>
          <w:lang w:eastAsia="ru-RU"/>
        </w:rPr>
      </w:pPr>
      <w:r w:rsidRPr="000B1181">
        <w:rPr>
          <w:rFonts w:ascii="Times New Roman" w:eastAsia="Times New Roman" w:hAnsi="Times New Roman" w:cs="Times New Roman"/>
          <w:color w:val="000000"/>
          <w:sz w:val="27"/>
          <w:szCs w:val="27"/>
          <w:lang w:eastAsia="ru-RU"/>
        </w:rPr>
        <w:t>И если вы приветствуете только братьев ваших, что особенного делаете? Не так же ли поступают и язычники?</w:t>
      </w:r>
    </w:p>
    <w:p w:rsidR="000A7771" w:rsidRPr="00BD394F" w:rsidRDefault="000A7771" w:rsidP="000A7771">
      <w:pPr>
        <w:spacing w:after="0" w:line="240" w:lineRule="auto"/>
        <w:ind w:left="720"/>
        <w:jc w:val="center"/>
        <w:rPr>
          <w:rFonts w:ascii="Times New Roman" w:eastAsia="Times New Roman" w:hAnsi="Times New Roman" w:cs="Times New Roman"/>
          <w:b/>
          <w:bCs/>
          <w:i/>
          <w:color w:val="FF0000"/>
          <w:sz w:val="27"/>
          <w:szCs w:val="27"/>
          <w:lang w:eastAsia="ru-RU"/>
        </w:rPr>
      </w:pPr>
      <w:bookmarkStart w:id="18" w:name="6"/>
      <w:r w:rsidRPr="00BD394F">
        <w:rPr>
          <w:rFonts w:ascii="Times New Roman" w:eastAsia="Times New Roman" w:hAnsi="Times New Roman" w:cs="Times New Roman"/>
          <w:b/>
          <w:bCs/>
          <w:color w:val="0070C0"/>
          <w:sz w:val="27"/>
          <w:szCs w:val="27"/>
          <w:lang w:eastAsia="ru-RU"/>
        </w:rPr>
        <w:t>ГЛАВА 6</w:t>
      </w:r>
      <w:bookmarkEnd w:id="18"/>
      <w:r w:rsidRPr="00BD394F">
        <w:rPr>
          <w:rFonts w:ascii="Times New Roman" w:eastAsia="Times New Roman" w:hAnsi="Times New Roman" w:cs="Times New Roman"/>
          <w:b/>
          <w:bCs/>
          <w:color w:val="0070C0"/>
          <w:sz w:val="27"/>
          <w:szCs w:val="27"/>
          <w:lang w:eastAsia="ru-RU"/>
        </w:rPr>
        <w:t>   </w:t>
      </w:r>
      <w:r w:rsidRPr="00BD394F">
        <w:rPr>
          <w:rFonts w:ascii="Times New Roman" w:eastAsia="Times New Roman" w:hAnsi="Times New Roman" w:cs="Times New Roman"/>
          <w:b/>
          <w:bCs/>
          <w:color w:val="0070C0"/>
          <w:sz w:val="27"/>
          <w:szCs w:val="27"/>
          <w:lang w:eastAsia="ru-RU"/>
        </w:rPr>
        <w:br/>
      </w:r>
      <w:r w:rsidRPr="00BD394F">
        <w:rPr>
          <w:rFonts w:ascii="Times New Roman" w:eastAsia="Times New Roman" w:hAnsi="Times New Roman" w:cs="Times New Roman"/>
          <w:b/>
          <w:bCs/>
          <w:i/>
          <w:color w:val="FF0000"/>
          <w:sz w:val="27"/>
          <w:szCs w:val="27"/>
          <w:lang w:eastAsia="ru-RU"/>
        </w:rPr>
        <w:t>Милостыню нельзя делать на показ</w:t>
      </w:r>
    </w:p>
    <w:p w:rsidR="000A7771" w:rsidRDefault="000A7771" w:rsidP="000A7771">
      <w:pPr>
        <w:spacing w:after="0" w:line="240" w:lineRule="auto"/>
        <w:ind w:left="720"/>
        <w:rPr>
          <w:rFonts w:ascii="Times New Roman" w:eastAsia="Times New Roman" w:hAnsi="Times New Roman" w:cs="Times New Roman"/>
          <w:b/>
          <w:bCs/>
          <w:color w:val="000000"/>
          <w:sz w:val="27"/>
          <w:szCs w:val="27"/>
          <w:lang w:eastAsia="ru-RU"/>
        </w:rPr>
      </w:pPr>
      <w:r>
        <w:rPr>
          <w:rFonts w:ascii="Times New Roman" w:eastAsia="Times New Roman" w:hAnsi="Times New Roman" w:cs="Times New Roman"/>
          <w:b/>
          <w:bCs/>
          <w:noProof/>
          <w:color w:val="000000"/>
          <w:sz w:val="27"/>
          <w:szCs w:val="27"/>
          <w:lang w:eastAsia="ru-RU"/>
        </w:rPr>
        <w:drawing>
          <wp:anchor distT="0" distB="0" distL="114300" distR="114300" simplePos="0" relativeHeight="251674624" behindDoc="0" locked="0" layoutInCell="1" allowOverlap="1">
            <wp:simplePos x="0" y="0"/>
            <wp:positionH relativeFrom="column">
              <wp:posOffset>2177415</wp:posOffset>
            </wp:positionH>
            <wp:positionV relativeFrom="paragraph">
              <wp:posOffset>80010</wp:posOffset>
            </wp:positionV>
            <wp:extent cx="1952625" cy="1381125"/>
            <wp:effectExtent l="19050" t="0" r="9525" b="0"/>
            <wp:wrapNone/>
            <wp:docPr id="6" name="Рисунок 5" descr="C:\Users\Пользователь\Desktop\i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Пользователь\Desktop\i (1).jpg"/>
                    <pic:cNvPicPr>
                      <a:picLocks noChangeAspect="1" noChangeArrowheads="1"/>
                    </pic:cNvPicPr>
                  </pic:nvPicPr>
                  <pic:blipFill>
                    <a:blip r:embed="rId15" cstate="print"/>
                    <a:srcRect/>
                    <a:stretch>
                      <a:fillRect/>
                    </a:stretch>
                  </pic:blipFill>
                  <pic:spPr bwMode="auto">
                    <a:xfrm>
                      <a:off x="0" y="0"/>
                      <a:ext cx="1952625" cy="1381125"/>
                    </a:xfrm>
                    <a:prstGeom prst="rect">
                      <a:avLst/>
                    </a:prstGeom>
                    <a:noFill/>
                    <a:ln w="9525">
                      <a:noFill/>
                      <a:miter lim="800000"/>
                      <a:headEnd/>
                      <a:tailEnd/>
                    </a:ln>
                  </pic:spPr>
                </pic:pic>
              </a:graphicData>
            </a:graphic>
          </wp:anchor>
        </w:drawing>
      </w:r>
    </w:p>
    <w:p w:rsidR="000A7771" w:rsidRDefault="000A7771" w:rsidP="000A7771">
      <w:pPr>
        <w:spacing w:after="0" w:line="240" w:lineRule="auto"/>
        <w:ind w:left="720"/>
        <w:rPr>
          <w:rFonts w:ascii="Times New Roman" w:eastAsia="Times New Roman" w:hAnsi="Times New Roman" w:cs="Times New Roman"/>
          <w:b/>
          <w:bCs/>
          <w:color w:val="000000"/>
          <w:sz w:val="27"/>
          <w:szCs w:val="27"/>
          <w:lang w:eastAsia="ru-RU"/>
        </w:rPr>
      </w:pPr>
    </w:p>
    <w:p w:rsidR="000A7771" w:rsidRDefault="000A7771" w:rsidP="000A7771">
      <w:pPr>
        <w:spacing w:after="0" w:line="240" w:lineRule="auto"/>
        <w:ind w:left="720"/>
        <w:rPr>
          <w:rFonts w:ascii="Times New Roman" w:eastAsia="Times New Roman" w:hAnsi="Times New Roman" w:cs="Times New Roman"/>
          <w:b/>
          <w:bCs/>
          <w:color w:val="000000"/>
          <w:sz w:val="27"/>
          <w:szCs w:val="27"/>
          <w:lang w:eastAsia="ru-RU"/>
        </w:rPr>
      </w:pPr>
    </w:p>
    <w:p w:rsidR="000A7771" w:rsidRDefault="000A7771" w:rsidP="000A7771">
      <w:pPr>
        <w:spacing w:after="0" w:line="240" w:lineRule="auto"/>
        <w:ind w:left="720"/>
        <w:rPr>
          <w:rFonts w:ascii="Times New Roman" w:eastAsia="Times New Roman" w:hAnsi="Times New Roman" w:cs="Times New Roman"/>
          <w:b/>
          <w:bCs/>
          <w:color w:val="000000"/>
          <w:sz w:val="27"/>
          <w:szCs w:val="27"/>
          <w:lang w:eastAsia="ru-RU"/>
        </w:rPr>
      </w:pPr>
    </w:p>
    <w:p w:rsidR="000A7771" w:rsidRDefault="000A7771" w:rsidP="000A7771">
      <w:pPr>
        <w:spacing w:after="0" w:line="240" w:lineRule="auto"/>
        <w:ind w:left="720"/>
        <w:rPr>
          <w:rFonts w:ascii="Times New Roman" w:eastAsia="Times New Roman" w:hAnsi="Times New Roman" w:cs="Times New Roman"/>
          <w:b/>
          <w:bCs/>
          <w:color w:val="000000"/>
          <w:sz w:val="27"/>
          <w:szCs w:val="27"/>
          <w:lang w:eastAsia="ru-RU"/>
        </w:rPr>
      </w:pPr>
    </w:p>
    <w:p w:rsidR="000A7771" w:rsidRDefault="000A7771" w:rsidP="000A7771">
      <w:pPr>
        <w:spacing w:after="0" w:line="240" w:lineRule="auto"/>
        <w:ind w:left="720"/>
        <w:rPr>
          <w:rFonts w:ascii="Times New Roman" w:eastAsia="Times New Roman" w:hAnsi="Times New Roman" w:cs="Times New Roman"/>
          <w:b/>
          <w:bCs/>
          <w:color w:val="000000"/>
          <w:sz w:val="27"/>
          <w:szCs w:val="27"/>
          <w:lang w:eastAsia="ru-RU"/>
        </w:rPr>
      </w:pPr>
    </w:p>
    <w:p w:rsidR="000A7771" w:rsidRDefault="000A7771" w:rsidP="000A7771">
      <w:pPr>
        <w:spacing w:after="0" w:line="240" w:lineRule="auto"/>
        <w:rPr>
          <w:rFonts w:ascii="Times New Roman" w:eastAsia="Times New Roman" w:hAnsi="Times New Roman" w:cs="Times New Roman"/>
          <w:b/>
          <w:bCs/>
          <w:color w:val="000000"/>
          <w:sz w:val="27"/>
          <w:szCs w:val="27"/>
          <w:lang w:eastAsia="ru-RU"/>
        </w:rPr>
      </w:pPr>
    </w:p>
    <w:p w:rsidR="000A7771" w:rsidRPr="00BD394F" w:rsidRDefault="000A7771" w:rsidP="000A7771">
      <w:pPr>
        <w:pStyle w:val="a6"/>
        <w:numPr>
          <w:ilvl w:val="0"/>
          <w:numId w:val="3"/>
        </w:numPr>
        <w:spacing w:before="100" w:beforeAutospacing="1" w:after="100" w:afterAutospacing="1" w:line="240" w:lineRule="auto"/>
        <w:rPr>
          <w:rFonts w:ascii="Times New Roman" w:eastAsia="Times New Roman" w:hAnsi="Times New Roman" w:cs="Times New Roman"/>
          <w:color w:val="000000"/>
          <w:sz w:val="27"/>
          <w:szCs w:val="27"/>
          <w:lang w:eastAsia="ru-RU"/>
        </w:rPr>
      </w:pPr>
      <w:r w:rsidRPr="00BD394F">
        <w:rPr>
          <w:rFonts w:ascii="Times New Roman" w:eastAsia="Times New Roman" w:hAnsi="Times New Roman" w:cs="Times New Roman"/>
          <w:color w:val="000000"/>
          <w:sz w:val="27"/>
          <w:szCs w:val="27"/>
          <w:lang w:eastAsia="ru-RU"/>
        </w:rPr>
        <w:t>Смотрите, не творите милостыни вашей пред людьми с тем, чтобы они видели вас: иначе не будет вам награды от Отца вашего Небесного.</w:t>
      </w:r>
    </w:p>
    <w:p w:rsidR="000A7771" w:rsidRPr="000B1181" w:rsidRDefault="000A7771" w:rsidP="000A7771">
      <w:pPr>
        <w:numPr>
          <w:ilvl w:val="0"/>
          <w:numId w:val="3"/>
        </w:numPr>
        <w:spacing w:before="100" w:beforeAutospacing="1" w:after="100" w:afterAutospacing="1" w:line="240" w:lineRule="auto"/>
        <w:rPr>
          <w:rFonts w:ascii="Times New Roman" w:eastAsia="Times New Roman" w:hAnsi="Times New Roman" w:cs="Times New Roman"/>
          <w:color w:val="000000"/>
          <w:sz w:val="27"/>
          <w:szCs w:val="27"/>
          <w:lang w:eastAsia="ru-RU"/>
        </w:rPr>
      </w:pPr>
      <w:r w:rsidRPr="000B1181">
        <w:rPr>
          <w:rFonts w:ascii="Times New Roman" w:eastAsia="Times New Roman" w:hAnsi="Times New Roman" w:cs="Times New Roman"/>
          <w:color w:val="000000"/>
          <w:sz w:val="27"/>
          <w:szCs w:val="27"/>
          <w:lang w:eastAsia="ru-RU"/>
        </w:rPr>
        <w:t>Итак, когда творишь милостыню, не труби перед собою, как делают лицемеры в синагогах и на улицах, чтобы прославляли их люди. Истинно говорю вам: они уже получают награду свою.</w:t>
      </w:r>
    </w:p>
    <w:p w:rsidR="000A7771" w:rsidRPr="000B1181" w:rsidRDefault="000A7771" w:rsidP="000A7771">
      <w:pPr>
        <w:numPr>
          <w:ilvl w:val="0"/>
          <w:numId w:val="3"/>
        </w:numPr>
        <w:spacing w:before="100" w:beforeAutospacing="1" w:after="100" w:afterAutospacing="1" w:line="240" w:lineRule="auto"/>
        <w:rPr>
          <w:rFonts w:ascii="Times New Roman" w:eastAsia="Times New Roman" w:hAnsi="Times New Roman" w:cs="Times New Roman"/>
          <w:color w:val="000000"/>
          <w:sz w:val="27"/>
          <w:szCs w:val="27"/>
          <w:lang w:eastAsia="ru-RU"/>
        </w:rPr>
      </w:pPr>
      <w:r w:rsidRPr="000B1181">
        <w:rPr>
          <w:rFonts w:ascii="Times New Roman" w:eastAsia="Times New Roman" w:hAnsi="Times New Roman" w:cs="Times New Roman"/>
          <w:color w:val="000000"/>
          <w:sz w:val="27"/>
          <w:szCs w:val="27"/>
          <w:lang w:eastAsia="ru-RU"/>
        </w:rPr>
        <w:t>У тебя же, когда творишь милостыню, пусть левая рука твоя не знает, что делает правая,</w:t>
      </w:r>
    </w:p>
    <w:p w:rsidR="000A7771" w:rsidRPr="00BD394F" w:rsidRDefault="000A7771" w:rsidP="000A7771">
      <w:pPr>
        <w:numPr>
          <w:ilvl w:val="0"/>
          <w:numId w:val="3"/>
        </w:numPr>
        <w:spacing w:before="100" w:beforeAutospacing="1" w:after="100" w:afterAutospacing="1" w:line="240" w:lineRule="auto"/>
        <w:rPr>
          <w:rFonts w:ascii="Times New Roman" w:eastAsia="Times New Roman" w:hAnsi="Times New Roman" w:cs="Times New Roman"/>
          <w:color w:val="000000"/>
          <w:sz w:val="27"/>
          <w:szCs w:val="27"/>
          <w:lang w:eastAsia="ru-RU"/>
        </w:rPr>
      </w:pPr>
      <w:r w:rsidRPr="000B1181">
        <w:rPr>
          <w:rFonts w:ascii="Times New Roman" w:eastAsia="Times New Roman" w:hAnsi="Times New Roman" w:cs="Times New Roman"/>
          <w:color w:val="000000"/>
          <w:sz w:val="27"/>
          <w:szCs w:val="27"/>
          <w:lang w:eastAsia="ru-RU"/>
        </w:rPr>
        <w:t>чтобы милостыня твоя была втайне; и Отец твой, видящий тайное, воздаст тебе явно.</w:t>
      </w:r>
    </w:p>
    <w:p w:rsidR="000A7771" w:rsidRPr="00D96F51" w:rsidRDefault="000A7771" w:rsidP="000A7771">
      <w:pPr>
        <w:spacing w:before="100" w:beforeAutospacing="1" w:after="100" w:afterAutospacing="1" w:line="240" w:lineRule="auto"/>
        <w:ind w:left="720"/>
        <w:jc w:val="center"/>
        <w:rPr>
          <w:rFonts w:ascii="Times New Roman" w:eastAsia="Times New Roman" w:hAnsi="Times New Roman" w:cs="Times New Roman"/>
          <w:b/>
          <w:bCs/>
          <w:i/>
          <w:color w:val="FF0000"/>
          <w:sz w:val="27"/>
          <w:szCs w:val="27"/>
          <w:lang w:eastAsia="ru-RU"/>
        </w:rPr>
      </w:pPr>
      <w:r w:rsidRPr="00D96F51">
        <w:rPr>
          <w:rFonts w:ascii="Times New Roman" w:eastAsia="Times New Roman" w:hAnsi="Times New Roman" w:cs="Times New Roman"/>
          <w:b/>
          <w:bCs/>
          <w:i/>
          <w:color w:val="FF0000"/>
          <w:sz w:val="27"/>
          <w:szCs w:val="27"/>
          <w:lang w:eastAsia="ru-RU"/>
        </w:rPr>
        <w:lastRenderedPageBreak/>
        <w:t>Нужно прощать</w:t>
      </w:r>
    </w:p>
    <w:p w:rsidR="000A7771" w:rsidRPr="000B1181" w:rsidRDefault="000A7771" w:rsidP="000A7771">
      <w:pPr>
        <w:spacing w:before="100" w:beforeAutospacing="1" w:after="100" w:afterAutospacing="1" w:line="240" w:lineRule="auto"/>
        <w:ind w:left="720"/>
        <w:jc w:val="center"/>
        <w:rPr>
          <w:rFonts w:ascii="Times New Roman" w:eastAsia="Times New Roman" w:hAnsi="Times New Roman" w:cs="Times New Roman"/>
          <w:color w:val="000000"/>
          <w:sz w:val="27"/>
          <w:szCs w:val="27"/>
          <w:lang w:eastAsia="ru-RU"/>
        </w:rPr>
      </w:pPr>
      <w:r>
        <w:rPr>
          <w:rFonts w:ascii="Times New Roman" w:eastAsia="Times New Roman" w:hAnsi="Times New Roman" w:cs="Times New Roman"/>
          <w:noProof/>
          <w:color w:val="000000"/>
          <w:sz w:val="27"/>
          <w:szCs w:val="27"/>
          <w:lang w:eastAsia="ru-RU"/>
        </w:rPr>
        <w:drawing>
          <wp:inline distT="0" distB="0" distL="0" distR="0">
            <wp:extent cx="3629025" cy="2898794"/>
            <wp:effectExtent l="19050" t="0" r="9525" b="0"/>
            <wp:docPr id="7" name="Рисунок 6" descr="C:\Users\Пользователь\Desktop\s12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Пользователь\Desktop\s1200.jpg"/>
                    <pic:cNvPicPr>
                      <a:picLocks noChangeAspect="1" noChangeArrowheads="1"/>
                    </pic:cNvPicPr>
                  </pic:nvPicPr>
                  <pic:blipFill>
                    <a:blip r:embed="rId16" cstate="print"/>
                    <a:srcRect/>
                    <a:stretch>
                      <a:fillRect/>
                    </a:stretch>
                  </pic:blipFill>
                  <pic:spPr bwMode="auto">
                    <a:xfrm>
                      <a:off x="0" y="0"/>
                      <a:ext cx="3629025" cy="2898794"/>
                    </a:xfrm>
                    <a:prstGeom prst="rect">
                      <a:avLst/>
                    </a:prstGeom>
                    <a:noFill/>
                    <a:ln w="9525">
                      <a:noFill/>
                      <a:miter lim="800000"/>
                      <a:headEnd/>
                      <a:tailEnd/>
                    </a:ln>
                  </pic:spPr>
                </pic:pic>
              </a:graphicData>
            </a:graphic>
          </wp:inline>
        </w:drawing>
      </w:r>
    </w:p>
    <w:p w:rsidR="000A7771" w:rsidRPr="000B1181" w:rsidRDefault="000A7771" w:rsidP="000A7771">
      <w:pPr>
        <w:numPr>
          <w:ilvl w:val="0"/>
          <w:numId w:val="3"/>
        </w:numPr>
        <w:spacing w:before="100" w:beforeAutospacing="1" w:after="100" w:afterAutospacing="1" w:line="240" w:lineRule="auto"/>
        <w:rPr>
          <w:rFonts w:ascii="Times New Roman" w:eastAsia="Times New Roman" w:hAnsi="Times New Roman" w:cs="Times New Roman"/>
          <w:color w:val="000000"/>
          <w:sz w:val="27"/>
          <w:szCs w:val="27"/>
          <w:lang w:eastAsia="ru-RU"/>
        </w:rPr>
      </w:pPr>
      <w:r w:rsidRPr="000B1181">
        <w:rPr>
          <w:rFonts w:ascii="Times New Roman" w:eastAsia="Times New Roman" w:hAnsi="Times New Roman" w:cs="Times New Roman"/>
          <w:color w:val="000000"/>
          <w:sz w:val="27"/>
          <w:szCs w:val="27"/>
          <w:lang w:eastAsia="ru-RU"/>
        </w:rPr>
        <w:t>Ибо если вы будете прощать людям согрешения их, то простит и вам Отец ваш Небесный,</w:t>
      </w:r>
    </w:p>
    <w:p w:rsidR="000A7771" w:rsidRPr="000B1181" w:rsidRDefault="000A7771" w:rsidP="000A7771">
      <w:pPr>
        <w:numPr>
          <w:ilvl w:val="0"/>
          <w:numId w:val="3"/>
        </w:numPr>
        <w:spacing w:before="100" w:beforeAutospacing="1" w:after="100" w:afterAutospacing="1" w:line="240" w:lineRule="auto"/>
        <w:rPr>
          <w:rFonts w:ascii="Times New Roman" w:eastAsia="Times New Roman" w:hAnsi="Times New Roman" w:cs="Times New Roman"/>
          <w:color w:val="000000"/>
          <w:sz w:val="27"/>
          <w:szCs w:val="27"/>
          <w:lang w:eastAsia="ru-RU"/>
        </w:rPr>
      </w:pPr>
      <w:r w:rsidRPr="000B1181">
        <w:rPr>
          <w:rFonts w:ascii="Times New Roman" w:eastAsia="Times New Roman" w:hAnsi="Times New Roman" w:cs="Times New Roman"/>
          <w:color w:val="000000"/>
          <w:sz w:val="27"/>
          <w:szCs w:val="27"/>
          <w:lang w:eastAsia="ru-RU"/>
        </w:rPr>
        <w:t>а если не будете прощать людям согрешения их, то и Отец ваш не простит вам согрешений ваших.</w:t>
      </w:r>
    </w:p>
    <w:p w:rsidR="000A7771" w:rsidRDefault="000A7771" w:rsidP="000A7771">
      <w:pPr>
        <w:spacing w:before="100" w:beforeAutospacing="1" w:after="100" w:afterAutospacing="1" w:line="240" w:lineRule="auto"/>
        <w:rPr>
          <w:rFonts w:ascii="Times New Roman" w:eastAsia="Times New Roman" w:hAnsi="Times New Roman" w:cs="Times New Roman"/>
          <w:b/>
          <w:bCs/>
          <w:i/>
          <w:color w:val="FF0000"/>
          <w:sz w:val="27"/>
          <w:szCs w:val="27"/>
          <w:lang w:eastAsia="ru-RU"/>
        </w:rPr>
      </w:pPr>
    </w:p>
    <w:p w:rsidR="000A7771" w:rsidRPr="00D96F51" w:rsidRDefault="000A7771" w:rsidP="000A7771">
      <w:pPr>
        <w:spacing w:before="100" w:beforeAutospacing="1" w:after="100" w:afterAutospacing="1" w:line="240" w:lineRule="auto"/>
        <w:ind w:left="720"/>
        <w:jc w:val="center"/>
        <w:rPr>
          <w:rFonts w:ascii="Times New Roman" w:eastAsia="Times New Roman" w:hAnsi="Times New Roman" w:cs="Times New Roman"/>
          <w:b/>
          <w:bCs/>
          <w:i/>
          <w:color w:val="FF0000"/>
          <w:sz w:val="27"/>
          <w:szCs w:val="27"/>
          <w:lang w:eastAsia="ru-RU"/>
        </w:rPr>
      </w:pPr>
      <w:r w:rsidRPr="00D96F51">
        <w:rPr>
          <w:rFonts w:ascii="Times New Roman" w:eastAsia="Times New Roman" w:hAnsi="Times New Roman" w:cs="Times New Roman"/>
          <w:b/>
          <w:bCs/>
          <w:i/>
          <w:color w:val="FF0000"/>
          <w:sz w:val="27"/>
          <w:szCs w:val="27"/>
          <w:lang w:eastAsia="ru-RU"/>
        </w:rPr>
        <w:t>Не собирайте себе сокровищ на земле</w:t>
      </w:r>
    </w:p>
    <w:p w:rsidR="000A7771" w:rsidRPr="000B1181" w:rsidRDefault="000A7771" w:rsidP="000A7771">
      <w:pPr>
        <w:spacing w:before="100" w:beforeAutospacing="1" w:after="100" w:afterAutospacing="1" w:line="240" w:lineRule="auto"/>
        <w:ind w:left="720"/>
        <w:jc w:val="center"/>
        <w:rPr>
          <w:rFonts w:ascii="Times New Roman" w:eastAsia="Times New Roman" w:hAnsi="Times New Roman" w:cs="Times New Roman"/>
          <w:color w:val="000000"/>
          <w:sz w:val="27"/>
          <w:szCs w:val="27"/>
          <w:lang w:eastAsia="ru-RU"/>
        </w:rPr>
      </w:pPr>
      <w:r>
        <w:rPr>
          <w:rFonts w:ascii="Times New Roman" w:eastAsia="Times New Roman" w:hAnsi="Times New Roman" w:cs="Times New Roman"/>
          <w:noProof/>
          <w:color w:val="000000"/>
          <w:sz w:val="27"/>
          <w:szCs w:val="27"/>
          <w:lang w:eastAsia="ru-RU"/>
        </w:rPr>
        <w:drawing>
          <wp:inline distT="0" distB="0" distL="0" distR="0">
            <wp:extent cx="2352675" cy="1765196"/>
            <wp:effectExtent l="19050" t="0" r="9525" b="0"/>
            <wp:docPr id="8" name="Рисунок 7" descr="C:\Users\Пользователь\Desktop\img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Пользователь\Desktop\img8.jpg"/>
                    <pic:cNvPicPr>
                      <a:picLocks noChangeAspect="1" noChangeArrowheads="1"/>
                    </pic:cNvPicPr>
                  </pic:nvPicPr>
                  <pic:blipFill>
                    <a:blip r:embed="rId17" cstate="print"/>
                    <a:srcRect/>
                    <a:stretch>
                      <a:fillRect/>
                    </a:stretch>
                  </pic:blipFill>
                  <pic:spPr bwMode="auto">
                    <a:xfrm>
                      <a:off x="0" y="0"/>
                      <a:ext cx="2352675" cy="1765196"/>
                    </a:xfrm>
                    <a:prstGeom prst="rect">
                      <a:avLst/>
                    </a:prstGeom>
                    <a:noFill/>
                    <a:ln w="9525">
                      <a:noFill/>
                      <a:miter lim="800000"/>
                      <a:headEnd/>
                      <a:tailEnd/>
                    </a:ln>
                  </pic:spPr>
                </pic:pic>
              </a:graphicData>
            </a:graphic>
          </wp:inline>
        </w:drawing>
      </w:r>
    </w:p>
    <w:p w:rsidR="000A7771" w:rsidRPr="000B1181" w:rsidRDefault="000A7771" w:rsidP="000A7771">
      <w:pPr>
        <w:numPr>
          <w:ilvl w:val="0"/>
          <w:numId w:val="3"/>
        </w:numPr>
        <w:spacing w:before="100" w:beforeAutospacing="1" w:after="100" w:afterAutospacing="1" w:line="240" w:lineRule="auto"/>
        <w:rPr>
          <w:rFonts w:ascii="Times New Roman" w:eastAsia="Times New Roman" w:hAnsi="Times New Roman" w:cs="Times New Roman"/>
          <w:color w:val="000000"/>
          <w:sz w:val="27"/>
          <w:szCs w:val="27"/>
          <w:lang w:eastAsia="ru-RU"/>
        </w:rPr>
      </w:pPr>
      <w:r w:rsidRPr="000B1181">
        <w:rPr>
          <w:rFonts w:ascii="Times New Roman" w:eastAsia="Times New Roman" w:hAnsi="Times New Roman" w:cs="Times New Roman"/>
          <w:color w:val="000000"/>
          <w:sz w:val="27"/>
          <w:szCs w:val="27"/>
          <w:lang w:eastAsia="ru-RU"/>
        </w:rPr>
        <w:t>Не собирайте себе сокровищ на земле, где моль и ржа истребляют и где воры подкапывают и крадут,</w:t>
      </w:r>
    </w:p>
    <w:p w:rsidR="000A7771" w:rsidRPr="000B1181" w:rsidRDefault="000A7771" w:rsidP="000A7771">
      <w:pPr>
        <w:numPr>
          <w:ilvl w:val="0"/>
          <w:numId w:val="3"/>
        </w:numPr>
        <w:spacing w:before="100" w:beforeAutospacing="1" w:after="100" w:afterAutospacing="1" w:line="240" w:lineRule="auto"/>
        <w:rPr>
          <w:rFonts w:ascii="Times New Roman" w:eastAsia="Times New Roman" w:hAnsi="Times New Roman" w:cs="Times New Roman"/>
          <w:color w:val="000000"/>
          <w:sz w:val="27"/>
          <w:szCs w:val="27"/>
          <w:lang w:eastAsia="ru-RU"/>
        </w:rPr>
      </w:pPr>
      <w:r w:rsidRPr="000B1181">
        <w:rPr>
          <w:rFonts w:ascii="Times New Roman" w:eastAsia="Times New Roman" w:hAnsi="Times New Roman" w:cs="Times New Roman"/>
          <w:color w:val="000000"/>
          <w:sz w:val="27"/>
          <w:szCs w:val="27"/>
          <w:lang w:eastAsia="ru-RU"/>
        </w:rPr>
        <w:t>но собирайте себе сокровища на небе, где ни моль, ни ржа не истребляют и где воры не подкапывают и не крадут,</w:t>
      </w:r>
    </w:p>
    <w:p w:rsidR="000A7771" w:rsidRPr="004F55B1" w:rsidRDefault="000A7771" w:rsidP="000A7771">
      <w:pPr>
        <w:numPr>
          <w:ilvl w:val="0"/>
          <w:numId w:val="3"/>
        </w:numPr>
        <w:spacing w:before="100" w:beforeAutospacing="1" w:after="100" w:afterAutospacing="1" w:line="240" w:lineRule="auto"/>
        <w:rPr>
          <w:rFonts w:ascii="Times New Roman" w:eastAsia="Times New Roman" w:hAnsi="Times New Roman" w:cs="Times New Roman"/>
          <w:color w:val="000000"/>
          <w:sz w:val="27"/>
          <w:szCs w:val="27"/>
          <w:lang w:eastAsia="ru-RU"/>
        </w:rPr>
      </w:pPr>
      <w:r w:rsidRPr="000B1181">
        <w:rPr>
          <w:rFonts w:ascii="Times New Roman" w:eastAsia="Times New Roman" w:hAnsi="Times New Roman" w:cs="Times New Roman"/>
          <w:color w:val="000000"/>
          <w:sz w:val="27"/>
          <w:szCs w:val="27"/>
          <w:lang w:eastAsia="ru-RU"/>
        </w:rPr>
        <w:t>ибо где сокровище ваше, там будет и сердце ваше.</w:t>
      </w:r>
    </w:p>
    <w:p w:rsidR="000A7771" w:rsidRDefault="000A7771" w:rsidP="000A7771">
      <w:pPr>
        <w:spacing w:before="100" w:beforeAutospacing="1" w:after="100" w:afterAutospacing="1" w:line="240" w:lineRule="auto"/>
        <w:jc w:val="center"/>
        <w:rPr>
          <w:rFonts w:ascii="Times New Roman" w:eastAsia="Times New Roman" w:hAnsi="Times New Roman" w:cs="Times New Roman"/>
          <w:b/>
          <w:bCs/>
          <w:i/>
          <w:color w:val="FF0000"/>
          <w:sz w:val="27"/>
          <w:szCs w:val="27"/>
          <w:lang w:eastAsia="ru-RU"/>
        </w:rPr>
      </w:pPr>
    </w:p>
    <w:p w:rsidR="003B4F2B" w:rsidRDefault="003B4F2B" w:rsidP="000A7771">
      <w:pPr>
        <w:spacing w:before="100" w:beforeAutospacing="1" w:after="100" w:afterAutospacing="1" w:line="240" w:lineRule="auto"/>
        <w:jc w:val="center"/>
        <w:rPr>
          <w:rFonts w:ascii="Times New Roman" w:eastAsia="Times New Roman" w:hAnsi="Times New Roman" w:cs="Times New Roman"/>
          <w:b/>
          <w:bCs/>
          <w:i/>
          <w:color w:val="FF0000"/>
          <w:sz w:val="27"/>
          <w:szCs w:val="27"/>
          <w:lang w:eastAsia="ru-RU"/>
        </w:rPr>
      </w:pPr>
    </w:p>
    <w:p w:rsidR="003B4F2B" w:rsidRDefault="003B4F2B" w:rsidP="000A7771">
      <w:pPr>
        <w:spacing w:before="100" w:beforeAutospacing="1" w:after="100" w:afterAutospacing="1" w:line="240" w:lineRule="auto"/>
        <w:jc w:val="center"/>
        <w:rPr>
          <w:rFonts w:ascii="Times New Roman" w:eastAsia="Times New Roman" w:hAnsi="Times New Roman" w:cs="Times New Roman"/>
          <w:b/>
          <w:bCs/>
          <w:i/>
          <w:color w:val="FF0000"/>
          <w:sz w:val="27"/>
          <w:szCs w:val="27"/>
          <w:lang w:eastAsia="ru-RU"/>
        </w:rPr>
      </w:pPr>
    </w:p>
    <w:p w:rsidR="000A7771" w:rsidRPr="00FA39C6" w:rsidRDefault="000A7771" w:rsidP="000A7771">
      <w:pPr>
        <w:spacing w:before="100" w:beforeAutospacing="1" w:after="100" w:afterAutospacing="1" w:line="240" w:lineRule="auto"/>
        <w:jc w:val="center"/>
        <w:rPr>
          <w:rFonts w:ascii="Times New Roman" w:eastAsia="Times New Roman" w:hAnsi="Times New Roman" w:cs="Times New Roman"/>
          <w:b/>
          <w:bCs/>
          <w:i/>
          <w:color w:val="FF0000"/>
          <w:sz w:val="27"/>
          <w:szCs w:val="27"/>
          <w:lang w:eastAsia="ru-RU"/>
        </w:rPr>
      </w:pPr>
      <w:r>
        <w:rPr>
          <w:rFonts w:ascii="Times New Roman" w:eastAsia="Times New Roman" w:hAnsi="Times New Roman" w:cs="Times New Roman"/>
          <w:b/>
          <w:bCs/>
          <w:i/>
          <w:noProof/>
          <w:color w:val="FF0000"/>
          <w:sz w:val="27"/>
          <w:szCs w:val="27"/>
          <w:lang w:eastAsia="ru-RU"/>
        </w:rPr>
        <w:lastRenderedPageBreak/>
        <w:drawing>
          <wp:anchor distT="0" distB="0" distL="114300" distR="114300" simplePos="0" relativeHeight="251675648" behindDoc="0" locked="0" layoutInCell="1" allowOverlap="1">
            <wp:simplePos x="0" y="0"/>
            <wp:positionH relativeFrom="column">
              <wp:posOffset>1539240</wp:posOffset>
            </wp:positionH>
            <wp:positionV relativeFrom="paragraph">
              <wp:posOffset>299085</wp:posOffset>
            </wp:positionV>
            <wp:extent cx="3028950" cy="1847850"/>
            <wp:effectExtent l="19050" t="0" r="0" b="0"/>
            <wp:wrapNone/>
            <wp:docPr id="9" name="Рисунок 8" descr="C:\Users\Пользователь\Deskto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Пользователь\Desktop\i.jpg"/>
                    <pic:cNvPicPr>
                      <a:picLocks noChangeAspect="1" noChangeArrowheads="1"/>
                    </pic:cNvPicPr>
                  </pic:nvPicPr>
                  <pic:blipFill>
                    <a:blip r:embed="rId18" cstate="print"/>
                    <a:srcRect b="36393"/>
                    <a:stretch>
                      <a:fillRect/>
                    </a:stretch>
                  </pic:blipFill>
                  <pic:spPr bwMode="auto">
                    <a:xfrm>
                      <a:off x="0" y="0"/>
                      <a:ext cx="3028950" cy="1847850"/>
                    </a:xfrm>
                    <a:prstGeom prst="rect">
                      <a:avLst/>
                    </a:prstGeom>
                    <a:noFill/>
                    <a:ln w="9525">
                      <a:noFill/>
                      <a:miter lim="800000"/>
                      <a:headEnd/>
                      <a:tailEnd/>
                    </a:ln>
                  </pic:spPr>
                </pic:pic>
              </a:graphicData>
            </a:graphic>
          </wp:anchor>
        </w:drawing>
      </w:r>
      <w:r w:rsidRPr="00FA39C6">
        <w:rPr>
          <w:rFonts w:ascii="Times New Roman" w:eastAsia="Times New Roman" w:hAnsi="Times New Roman" w:cs="Times New Roman"/>
          <w:b/>
          <w:bCs/>
          <w:i/>
          <w:color w:val="FF0000"/>
          <w:sz w:val="27"/>
          <w:szCs w:val="27"/>
          <w:lang w:eastAsia="ru-RU"/>
        </w:rPr>
        <w:t>Никто не может служить двум господам</w:t>
      </w:r>
    </w:p>
    <w:p w:rsidR="000A7771" w:rsidRDefault="000A7771" w:rsidP="000A7771">
      <w:pPr>
        <w:spacing w:before="100" w:beforeAutospacing="1" w:after="100" w:afterAutospacing="1" w:line="240" w:lineRule="auto"/>
        <w:ind w:left="720"/>
        <w:rPr>
          <w:rFonts w:ascii="Times New Roman" w:eastAsia="Times New Roman" w:hAnsi="Times New Roman" w:cs="Times New Roman"/>
          <w:color w:val="000000"/>
          <w:sz w:val="27"/>
          <w:szCs w:val="27"/>
          <w:lang w:eastAsia="ru-RU"/>
        </w:rPr>
      </w:pPr>
    </w:p>
    <w:p w:rsidR="000A7771" w:rsidRDefault="000A7771" w:rsidP="000A7771">
      <w:pPr>
        <w:spacing w:before="100" w:beforeAutospacing="1" w:after="100" w:afterAutospacing="1" w:line="240" w:lineRule="auto"/>
        <w:ind w:left="720"/>
        <w:rPr>
          <w:rFonts w:ascii="Times New Roman" w:eastAsia="Times New Roman" w:hAnsi="Times New Roman" w:cs="Times New Roman"/>
          <w:color w:val="000000"/>
          <w:sz w:val="27"/>
          <w:szCs w:val="27"/>
          <w:lang w:eastAsia="ru-RU"/>
        </w:rPr>
      </w:pPr>
    </w:p>
    <w:p w:rsidR="000A7771" w:rsidRDefault="000A7771" w:rsidP="000A7771">
      <w:pPr>
        <w:spacing w:before="100" w:beforeAutospacing="1" w:after="100" w:afterAutospacing="1" w:line="240" w:lineRule="auto"/>
        <w:ind w:left="720"/>
        <w:rPr>
          <w:rFonts w:ascii="Times New Roman" w:eastAsia="Times New Roman" w:hAnsi="Times New Roman" w:cs="Times New Roman"/>
          <w:color w:val="000000"/>
          <w:sz w:val="27"/>
          <w:szCs w:val="27"/>
          <w:lang w:eastAsia="ru-RU"/>
        </w:rPr>
      </w:pPr>
    </w:p>
    <w:p w:rsidR="000A7771" w:rsidRDefault="000A7771" w:rsidP="000A7771">
      <w:pPr>
        <w:spacing w:before="100" w:beforeAutospacing="1" w:after="100" w:afterAutospacing="1" w:line="240" w:lineRule="auto"/>
        <w:ind w:left="720"/>
        <w:rPr>
          <w:rFonts w:ascii="Times New Roman" w:eastAsia="Times New Roman" w:hAnsi="Times New Roman" w:cs="Times New Roman"/>
          <w:color w:val="000000"/>
          <w:sz w:val="27"/>
          <w:szCs w:val="27"/>
          <w:lang w:eastAsia="ru-RU"/>
        </w:rPr>
      </w:pPr>
    </w:p>
    <w:p w:rsidR="000A7771" w:rsidRPr="000B1181" w:rsidRDefault="000A7771" w:rsidP="000A7771">
      <w:pPr>
        <w:spacing w:before="100" w:beforeAutospacing="1" w:after="100" w:afterAutospacing="1" w:line="240" w:lineRule="auto"/>
        <w:ind w:left="720"/>
        <w:rPr>
          <w:rFonts w:ascii="Times New Roman" w:eastAsia="Times New Roman" w:hAnsi="Times New Roman" w:cs="Times New Roman"/>
          <w:color w:val="000000"/>
          <w:sz w:val="27"/>
          <w:szCs w:val="27"/>
          <w:lang w:eastAsia="ru-RU"/>
        </w:rPr>
      </w:pPr>
    </w:p>
    <w:p w:rsidR="000A7771" w:rsidRPr="000B1181" w:rsidRDefault="000A7771" w:rsidP="000A7771">
      <w:pPr>
        <w:numPr>
          <w:ilvl w:val="0"/>
          <w:numId w:val="3"/>
        </w:numPr>
        <w:spacing w:before="100" w:beforeAutospacing="1" w:after="100" w:afterAutospacing="1" w:line="240" w:lineRule="auto"/>
        <w:rPr>
          <w:rFonts w:ascii="Times New Roman" w:eastAsia="Times New Roman" w:hAnsi="Times New Roman" w:cs="Times New Roman"/>
          <w:color w:val="000000"/>
          <w:sz w:val="27"/>
          <w:szCs w:val="27"/>
          <w:lang w:eastAsia="ru-RU"/>
        </w:rPr>
      </w:pPr>
      <w:r w:rsidRPr="000B1181">
        <w:rPr>
          <w:rFonts w:ascii="Times New Roman" w:eastAsia="Times New Roman" w:hAnsi="Times New Roman" w:cs="Times New Roman"/>
          <w:color w:val="000000"/>
          <w:sz w:val="27"/>
          <w:szCs w:val="27"/>
          <w:lang w:eastAsia="ru-RU"/>
        </w:rPr>
        <w:t>Никто не может служить двум господам: ибо или одного будет ненавидеть, а другого любить; или одному станет усердствовать, а о другом нерадеть. Не можете служить Богу и маммоне.</w:t>
      </w:r>
    </w:p>
    <w:p w:rsidR="000A7771" w:rsidRPr="008E3DDE" w:rsidRDefault="000A7771" w:rsidP="000A7771">
      <w:pPr>
        <w:numPr>
          <w:ilvl w:val="0"/>
          <w:numId w:val="3"/>
        </w:numPr>
        <w:spacing w:before="100" w:beforeAutospacing="1" w:after="100" w:afterAutospacing="1" w:line="240" w:lineRule="auto"/>
        <w:rPr>
          <w:rFonts w:ascii="Times New Roman" w:eastAsia="Times New Roman" w:hAnsi="Times New Roman" w:cs="Times New Roman"/>
          <w:b/>
          <w:i/>
          <w:color w:val="000000"/>
          <w:sz w:val="27"/>
          <w:szCs w:val="27"/>
          <w:lang w:eastAsia="ru-RU"/>
        </w:rPr>
      </w:pPr>
      <w:r w:rsidRPr="00156E8E">
        <w:rPr>
          <w:rFonts w:ascii="Times New Roman" w:eastAsia="Times New Roman" w:hAnsi="Times New Roman" w:cs="Times New Roman"/>
          <w:b/>
          <w:i/>
          <w:color w:val="000000"/>
          <w:sz w:val="27"/>
          <w:szCs w:val="27"/>
          <w:lang w:eastAsia="ru-RU"/>
        </w:rPr>
        <w:t>Посему говорю вам: не заботьтесь для души вашей, что вам есть и что пить, ни для тела вашего, во что одеться. Душа не больше ли пищи, и тело одежды?</w:t>
      </w:r>
      <w:r>
        <w:rPr>
          <w:rFonts w:ascii="Times New Roman" w:eastAsia="Times New Roman" w:hAnsi="Times New Roman" w:cs="Times New Roman"/>
          <w:b/>
          <w:i/>
          <w:color w:val="000000"/>
          <w:sz w:val="27"/>
          <w:szCs w:val="27"/>
          <w:lang w:eastAsia="ru-RU"/>
        </w:rPr>
        <w:t>.....</w:t>
      </w:r>
      <w:bookmarkStart w:id="19" w:name="7"/>
    </w:p>
    <w:p w:rsidR="000A7771" w:rsidRDefault="000A7771" w:rsidP="000A7771">
      <w:pPr>
        <w:spacing w:after="0" w:line="240" w:lineRule="auto"/>
        <w:ind w:left="720"/>
        <w:jc w:val="center"/>
        <w:rPr>
          <w:rFonts w:ascii="Times New Roman" w:eastAsia="Times New Roman" w:hAnsi="Times New Roman" w:cs="Times New Roman"/>
          <w:b/>
          <w:bCs/>
          <w:i/>
          <w:color w:val="FF0000"/>
          <w:sz w:val="27"/>
          <w:szCs w:val="27"/>
          <w:lang w:eastAsia="ru-RU"/>
        </w:rPr>
      </w:pPr>
      <w:r w:rsidRPr="008E3DDE">
        <w:rPr>
          <w:rFonts w:ascii="Times New Roman" w:eastAsia="Times New Roman" w:hAnsi="Times New Roman" w:cs="Times New Roman"/>
          <w:b/>
          <w:bCs/>
          <w:color w:val="0070C0"/>
          <w:sz w:val="27"/>
          <w:szCs w:val="27"/>
          <w:lang w:eastAsia="ru-RU"/>
        </w:rPr>
        <w:t>ГЛАВА 7</w:t>
      </w:r>
      <w:bookmarkEnd w:id="19"/>
      <w:r w:rsidRPr="000B1181">
        <w:rPr>
          <w:rFonts w:ascii="Times New Roman" w:eastAsia="Times New Roman" w:hAnsi="Times New Roman" w:cs="Times New Roman"/>
          <w:b/>
          <w:bCs/>
          <w:color w:val="000000"/>
          <w:sz w:val="27"/>
          <w:szCs w:val="27"/>
          <w:lang w:eastAsia="ru-RU"/>
        </w:rPr>
        <w:t> </w:t>
      </w:r>
      <w:r w:rsidRPr="000B1181">
        <w:rPr>
          <w:rFonts w:ascii="Times New Roman" w:eastAsia="Times New Roman" w:hAnsi="Times New Roman" w:cs="Times New Roman"/>
          <w:b/>
          <w:bCs/>
          <w:color w:val="000000"/>
          <w:sz w:val="27"/>
          <w:szCs w:val="27"/>
          <w:lang w:eastAsia="ru-RU"/>
        </w:rPr>
        <w:br/>
      </w:r>
      <w:r w:rsidRPr="008E3DDE">
        <w:rPr>
          <w:rFonts w:ascii="Times New Roman" w:eastAsia="Times New Roman" w:hAnsi="Times New Roman" w:cs="Times New Roman"/>
          <w:b/>
          <w:bCs/>
          <w:i/>
          <w:color w:val="FF0000"/>
          <w:sz w:val="27"/>
          <w:szCs w:val="27"/>
          <w:lang w:eastAsia="ru-RU"/>
        </w:rPr>
        <w:t>Не судите, да не судимы будете</w:t>
      </w:r>
    </w:p>
    <w:p w:rsidR="000A7771" w:rsidRDefault="000A7771" w:rsidP="000A7771">
      <w:pPr>
        <w:spacing w:after="0" w:line="240" w:lineRule="auto"/>
        <w:ind w:left="720"/>
        <w:jc w:val="center"/>
        <w:rPr>
          <w:rFonts w:ascii="Times New Roman" w:eastAsia="Times New Roman" w:hAnsi="Times New Roman" w:cs="Times New Roman"/>
          <w:b/>
          <w:bCs/>
          <w:i/>
          <w:color w:val="FF0000"/>
          <w:sz w:val="27"/>
          <w:szCs w:val="27"/>
          <w:lang w:eastAsia="ru-RU"/>
        </w:rPr>
      </w:pPr>
      <w:r>
        <w:rPr>
          <w:rFonts w:ascii="Times New Roman" w:eastAsia="Times New Roman" w:hAnsi="Times New Roman" w:cs="Times New Roman"/>
          <w:b/>
          <w:bCs/>
          <w:i/>
          <w:noProof/>
          <w:color w:val="FF0000"/>
          <w:sz w:val="27"/>
          <w:szCs w:val="27"/>
          <w:lang w:eastAsia="ru-RU"/>
        </w:rPr>
        <w:drawing>
          <wp:anchor distT="0" distB="0" distL="114300" distR="114300" simplePos="0" relativeHeight="251676672" behindDoc="0" locked="0" layoutInCell="1" allowOverlap="1">
            <wp:simplePos x="0" y="0"/>
            <wp:positionH relativeFrom="column">
              <wp:posOffset>1243964</wp:posOffset>
            </wp:positionH>
            <wp:positionV relativeFrom="paragraph">
              <wp:posOffset>179705</wp:posOffset>
            </wp:positionV>
            <wp:extent cx="4065905" cy="1819018"/>
            <wp:effectExtent l="19050" t="0" r="0" b="0"/>
            <wp:wrapNone/>
            <wp:docPr id="10" name="Рисунок 1" descr="C:\Users\Пользователь\Desktop\s12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ользователь\Desktop\s1200.jpg"/>
                    <pic:cNvPicPr>
                      <a:picLocks noChangeAspect="1" noChangeArrowheads="1"/>
                    </pic:cNvPicPr>
                  </pic:nvPicPr>
                  <pic:blipFill>
                    <a:blip r:embed="rId19" cstate="print"/>
                    <a:srcRect/>
                    <a:stretch>
                      <a:fillRect/>
                    </a:stretch>
                  </pic:blipFill>
                  <pic:spPr bwMode="auto">
                    <a:xfrm>
                      <a:off x="0" y="0"/>
                      <a:ext cx="4065905" cy="1819018"/>
                    </a:xfrm>
                    <a:prstGeom prst="rect">
                      <a:avLst/>
                    </a:prstGeom>
                    <a:noFill/>
                    <a:ln w="9525">
                      <a:noFill/>
                      <a:miter lim="800000"/>
                      <a:headEnd/>
                      <a:tailEnd/>
                    </a:ln>
                  </pic:spPr>
                </pic:pic>
              </a:graphicData>
            </a:graphic>
          </wp:anchor>
        </w:drawing>
      </w:r>
    </w:p>
    <w:p w:rsidR="000A7771" w:rsidRDefault="000A7771" w:rsidP="000A7771">
      <w:pPr>
        <w:spacing w:after="0" w:line="240" w:lineRule="auto"/>
        <w:ind w:left="720"/>
        <w:jc w:val="center"/>
        <w:rPr>
          <w:rFonts w:ascii="Times New Roman" w:eastAsia="Times New Roman" w:hAnsi="Times New Roman" w:cs="Times New Roman"/>
          <w:b/>
          <w:bCs/>
          <w:i/>
          <w:color w:val="FF0000"/>
          <w:sz w:val="27"/>
          <w:szCs w:val="27"/>
          <w:lang w:eastAsia="ru-RU"/>
        </w:rPr>
      </w:pPr>
    </w:p>
    <w:p w:rsidR="000A7771" w:rsidRDefault="000A7771" w:rsidP="000A7771">
      <w:pPr>
        <w:spacing w:after="0" w:line="240" w:lineRule="auto"/>
        <w:ind w:left="720"/>
        <w:jc w:val="center"/>
        <w:rPr>
          <w:rFonts w:ascii="Times New Roman" w:eastAsia="Times New Roman" w:hAnsi="Times New Roman" w:cs="Times New Roman"/>
          <w:b/>
          <w:bCs/>
          <w:i/>
          <w:color w:val="FF0000"/>
          <w:sz w:val="27"/>
          <w:szCs w:val="27"/>
          <w:lang w:eastAsia="ru-RU"/>
        </w:rPr>
      </w:pPr>
    </w:p>
    <w:p w:rsidR="000A7771" w:rsidRDefault="000A7771" w:rsidP="000A7771">
      <w:pPr>
        <w:spacing w:after="0" w:line="240" w:lineRule="auto"/>
        <w:ind w:left="720"/>
        <w:jc w:val="center"/>
        <w:rPr>
          <w:rFonts w:ascii="Times New Roman" w:eastAsia="Times New Roman" w:hAnsi="Times New Roman" w:cs="Times New Roman"/>
          <w:b/>
          <w:bCs/>
          <w:i/>
          <w:color w:val="FF0000"/>
          <w:sz w:val="27"/>
          <w:szCs w:val="27"/>
          <w:lang w:eastAsia="ru-RU"/>
        </w:rPr>
      </w:pPr>
    </w:p>
    <w:p w:rsidR="000A7771" w:rsidRDefault="000A7771" w:rsidP="000A7771">
      <w:pPr>
        <w:spacing w:after="0" w:line="240" w:lineRule="auto"/>
        <w:ind w:left="720"/>
        <w:jc w:val="center"/>
        <w:rPr>
          <w:rFonts w:ascii="Times New Roman" w:eastAsia="Times New Roman" w:hAnsi="Times New Roman" w:cs="Times New Roman"/>
          <w:b/>
          <w:bCs/>
          <w:i/>
          <w:color w:val="FF0000"/>
          <w:sz w:val="27"/>
          <w:szCs w:val="27"/>
          <w:lang w:eastAsia="ru-RU"/>
        </w:rPr>
      </w:pPr>
    </w:p>
    <w:p w:rsidR="000A7771" w:rsidRDefault="000A7771" w:rsidP="000A7771">
      <w:pPr>
        <w:spacing w:after="0" w:line="240" w:lineRule="auto"/>
        <w:ind w:left="720"/>
        <w:jc w:val="center"/>
        <w:rPr>
          <w:rFonts w:ascii="Times New Roman" w:eastAsia="Times New Roman" w:hAnsi="Times New Roman" w:cs="Times New Roman"/>
          <w:b/>
          <w:bCs/>
          <w:i/>
          <w:color w:val="FF0000"/>
          <w:sz w:val="27"/>
          <w:szCs w:val="27"/>
          <w:lang w:eastAsia="ru-RU"/>
        </w:rPr>
      </w:pPr>
    </w:p>
    <w:p w:rsidR="000A7771" w:rsidRDefault="000A7771" w:rsidP="000A7771">
      <w:pPr>
        <w:spacing w:after="0" w:line="240" w:lineRule="auto"/>
        <w:ind w:left="720"/>
        <w:jc w:val="center"/>
        <w:rPr>
          <w:rFonts w:ascii="Times New Roman" w:eastAsia="Times New Roman" w:hAnsi="Times New Roman" w:cs="Times New Roman"/>
          <w:b/>
          <w:bCs/>
          <w:i/>
          <w:color w:val="FF0000"/>
          <w:sz w:val="27"/>
          <w:szCs w:val="27"/>
          <w:lang w:eastAsia="ru-RU"/>
        </w:rPr>
      </w:pPr>
    </w:p>
    <w:p w:rsidR="000A7771" w:rsidRDefault="000A7771" w:rsidP="000A7771">
      <w:pPr>
        <w:spacing w:after="0" w:line="240" w:lineRule="auto"/>
        <w:ind w:left="720"/>
        <w:jc w:val="center"/>
        <w:rPr>
          <w:rFonts w:ascii="Times New Roman" w:eastAsia="Times New Roman" w:hAnsi="Times New Roman" w:cs="Times New Roman"/>
          <w:b/>
          <w:bCs/>
          <w:i/>
          <w:color w:val="FF0000"/>
          <w:sz w:val="27"/>
          <w:szCs w:val="27"/>
          <w:lang w:eastAsia="ru-RU"/>
        </w:rPr>
      </w:pPr>
    </w:p>
    <w:p w:rsidR="000A7771" w:rsidRDefault="000A7771" w:rsidP="000A7771">
      <w:pPr>
        <w:spacing w:after="0" w:line="240" w:lineRule="auto"/>
        <w:ind w:left="720"/>
        <w:jc w:val="center"/>
        <w:rPr>
          <w:rFonts w:ascii="Times New Roman" w:eastAsia="Times New Roman" w:hAnsi="Times New Roman" w:cs="Times New Roman"/>
          <w:b/>
          <w:bCs/>
          <w:i/>
          <w:color w:val="FF0000"/>
          <w:sz w:val="27"/>
          <w:szCs w:val="27"/>
          <w:lang w:eastAsia="ru-RU"/>
        </w:rPr>
      </w:pPr>
    </w:p>
    <w:p w:rsidR="000A7771" w:rsidRDefault="000A7771" w:rsidP="000A7771">
      <w:pPr>
        <w:spacing w:after="0" w:line="240" w:lineRule="auto"/>
        <w:ind w:left="720"/>
        <w:jc w:val="center"/>
        <w:rPr>
          <w:rFonts w:ascii="Times New Roman" w:eastAsia="Times New Roman" w:hAnsi="Times New Roman" w:cs="Times New Roman"/>
          <w:b/>
          <w:bCs/>
          <w:i/>
          <w:color w:val="FF0000"/>
          <w:sz w:val="27"/>
          <w:szCs w:val="27"/>
          <w:lang w:eastAsia="ru-RU"/>
        </w:rPr>
      </w:pPr>
    </w:p>
    <w:p w:rsidR="000A7771" w:rsidRPr="008E3DDE" w:rsidRDefault="000A7771" w:rsidP="000A7771">
      <w:pPr>
        <w:pStyle w:val="a6"/>
        <w:numPr>
          <w:ilvl w:val="0"/>
          <w:numId w:val="4"/>
        </w:numPr>
        <w:spacing w:before="100" w:beforeAutospacing="1" w:after="100" w:afterAutospacing="1" w:line="240" w:lineRule="auto"/>
        <w:rPr>
          <w:rFonts w:ascii="Times New Roman" w:eastAsia="Times New Roman" w:hAnsi="Times New Roman" w:cs="Times New Roman"/>
          <w:b/>
          <w:i/>
          <w:color w:val="000000"/>
          <w:sz w:val="27"/>
          <w:szCs w:val="27"/>
          <w:lang w:eastAsia="ru-RU"/>
        </w:rPr>
      </w:pPr>
      <w:r w:rsidRPr="008E3DDE">
        <w:rPr>
          <w:rFonts w:ascii="Times New Roman" w:eastAsia="Times New Roman" w:hAnsi="Times New Roman" w:cs="Times New Roman"/>
          <w:b/>
          <w:i/>
          <w:color w:val="000000"/>
          <w:sz w:val="27"/>
          <w:szCs w:val="27"/>
          <w:lang w:eastAsia="ru-RU"/>
        </w:rPr>
        <w:t>Не судите, да не судимы будете,</w:t>
      </w:r>
    </w:p>
    <w:p w:rsidR="000A7771" w:rsidRPr="00156E8E" w:rsidRDefault="000A7771" w:rsidP="000A7771">
      <w:pPr>
        <w:numPr>
          <w:ilvl w:val="0"/>
          <w:numId w:val="4"/>
        </w:numPr>
        <w:spacing w:before="100" w:beforeAutospacing="1" w:after="100" w:afterAutospacing="1" w:line="240" w:lineRule="auto"/>
        <w:rPr>
          <w:rFonts w:ascii="Times New Roman" w:eastAsia="Times New Roman" w:hAnsi="Times New Roman" w:cs="Times New Roman"/>
          <w:b/>
          <w:i/>
          <w:color w:val="000000"/>
          <w:sz w:val="27"/>
          <w:szCs w:val="27"/>
          <w:lang w:eastAsia="ru-RU"/>
        </w:rPr>
      </w:pPr>
      <w:r w:rsidRPr="00156E8E">
        <w:rPr>
          <w:rFonts w:ascii="Times New Roman" w:eastAsia="Times New Roman" w:hAnsi="Times New Roman" w:cs="Times New Roman"/>
          <w:b/>
          <w:i/>
          <w:color w:val="000000"/>
          <w:sz w:val="27"/>
          <w:szCs w:val="27"/>
          <w:lang w:eastAsia="ru-RU"/>
        </w:rPr>
        <w:t>ибо каким судом судите, таким будете судимы; и какою мерою мерите, такою и вам будут мерить.</w:t>
      </w:r>
    </w:p>
    <w:p w:rsidR="000A7771" w:rsidRPr="00156E8E" w:rsidRDefault="000A7771" w:rsidP="000A7771">
      <w:pPr>
        <w:numPr>
          <w:ilvl w:val="0"/>
          <w:numId w:val="4"/>
        </w:numPr>
        <w:spacing w:before="100" w:beforeAutospacing="1" w:after="100" w:afterAutospacing="1" w:line="240" w:lineRule="auto"/>
        <w:rPr>
          <w:rFonts w:ascii="Times New Roman" w:eastAsia="Times New Roman" w:hAnsi="Times New Roman" w:cs="Times New Roman"/>
          <w:b/>
          <w:i/>
          <w:color w:val="000000"/>
          <w:sz w:val="27"/>
          <w:szCs w:val="27"/>
          <w:lang w:eastAsia="ru-RU"/>
        </w:rPr>
      </w:pPr>
      <w:r w:rsidRPr="00156E8E">
        <w:rPr>
          <w:rFonts w:ascii="Times New Roman" w:eastAsia="Times New Roman" w:hAnsi="Times New Roman" w:cs="Times New Roman"/>
          <w:b/>
          <w:i/>
          <w:color w:val="000000"/>
          <w:sz w:val="27"/>
          <w:szCs w:val="27"/>
          <w:lang w:eastAsia="ru-RU"/>
        </w:rPr>
        <w:t>И что ты смотришь на сучок в глазе брата твоего, а бревна в твоем глазе не чувствуешь?</w:t>
      </w:r>
    </w:p>
    <w:p w:rsidR="000A7771" w:rsidRPr="00156E8E" w:rsidRDefault="000A7771" w:rsidP="000A7771">
      <w:pPr>
        <w:numPr>
          <w:ilvl w:val="0"/>
          <w:numId w:val="4"/>
        </w:numPr>
        <w:spacing w:before="100" w:beforeAutospacing="1" w:after="100" w:afterAutospacing="1" w:line="240" w:lineRule="auto"/>
        <w:rPr>
          <w:rFonts w:ascii="Times New Roman" w:eastAsia="Times New Roman" w:hAnsi="Times New Roman" w:cs="Times New Roman"/>
          <w:b/>
          <w:i/>
          <w:color w:val="000000"/>
          <w:sz w:val="27"/>
          <w:szCs w:val="27"/>
          <w:lang w:eastAsia="ru-RU"/>
        </w:rPr>
      </w:pPr>
      <w:r w:rsidRPr="00156E8E">
        <w:rPr>
          <w:rFonts w:ascii="Times New Roman" w:eastAsia="Times New Roman" w:hAnsi="Times New Roman" w:cs="Times New Roman"/>
          <w:b/>
          <w:i/>
          <w:color w:val="000000"/>
          <w:sz w:val="27"/>
          <w:szCs w:val="27"/>
          <w:lang w:eastAsia="ru-RU"/>
        </w:rPr>
        <w:t>Или как скажешь брату твоему: "дай, я выну сучок из глаза твоего", а вот, в твоем глазе бревно?</w:t>
      </w:r>
    </w:p>
    <w:p w:rsidR="000A7771" w:rsidRPr="00156E8E" w:rsidRDefault="000A7771" w:rsidP="000A7771">
      <w:pPr>
        <w:numPr>
          <w:ilvl w:val="0"/>
          <w:numId w:val="4"/>
        </w:numPr>
        <w:spacing w:before="100" w:beforeAutospacing="1" w:after="100" w:afterAutospacing="1" w:line="240" w:lineRule="auto"/>
        <w:rPr>
          <w:rFonts w:ascii="Times New Roman" w:eastAsia="Times New Roman" w:hAnsi="Times New Roman" w:cs="Times New Roman"/>
          <w:b/>
          <w:i/>
          <w:color w:val="000000"/>
          <w:sz w:val="27"/>
          <w:szCs w:val="27"/>
          <w:lang w:eastAsia="ru-RU"/>
        </w:rPr>
      </w:pPr>
      <w:r w:rsidRPr="00156E8E">
        <w:rPr>
          <w:rFonts w:ascii="Times New Roman" w:eastAsia="Times New Roman" w:hAnsi="Times New Roman" w:cs="Times New Roman"/>
          <w:b/>
          <w:i/>
          <w:color w:val="000000"/>
          <w:sz w:val="27"/>
          <w:szCs w:val="27"/>
          <w:lang w:eastAsia="ru-RU"/>
        </w:rPr>
        <w:t>Лицемер! вынь прежде бревно из твоего глаза и тогда увидишь, как вынуть сучок из глаза брата твоего.</w:t>
      </w:r>
    </w:p>
    <w:p w:rsidR="000A7771" w:rsidRDefault="000A7771" w:rsidP="000A7771">
      <w:pPr>
        <w:spacing w:before="100" w:beforeAutospacing="1" w:after="100" w:afterAutospacing="1" w:line="240" w:lineRule="auto"/>
        <w:ind w:left="720"/>
        <w:jc w:val="center"/>
        <w:rPr>
          <w:rFonts w:ascii="Times New Roman" w:eastAsia="Times New Roman" w:hAnsi="Times New Roman" w:cs="Times New Roman"/>
          <w:b/>
          <w:bCs/>
          <w:i/>
          <w:color w:val="FF0000"/>
          <w:sz w:val="27"/>
          <w:szCs w:val="27"/>
          <w:lang w:eastAsia="ru-RU"/>
        </w:rPr>
      </w:pPr>
    </w:p>
    <w:p w:rsidR="000A7771" w:rsidRDefault="000A7771" w:rsidP="000A7771">
      <w:pPr>
        <w:spacing w:before="100" w:beforeAutospacing="1" w:after="100" w:afterAutospacing="1" w:line="240" w:lineRule="auto"/>
        <w:ind w:left="720"/>
        <w:jc w:val="center"/>
        <w:rPr>
          <w:rFonts w:ascii="Times New Roman" w:eastAsia="Times New Roman" w:hAnsi="Times New Roman" w:cs="Times New Roman"/>
          <w:b/>
          <w:bCs/>
          <w:i/>
          <w:color w:val="FF0000"/>
          <w:sz w:val="27"/>
          <w:szCs w:val="27"/>
          <w:lang w:eastAsia="ru-RU"/>
        </w:rPr>
      </w:pPr>
    </w:p>
    <w:p w:rsidR="000A7771" w:rsidRDefault="000A7771" w:rsidP="000A7771">
      <w:pPr>
        <w:spacing w:before="100" w:beforeAutospacing="1" w:after="100" w:afterAutospacing="1" w:line="240" w:lineRule="auto"/>
        <w:ind w:left="720"/>
        <w:jc w:val="center"/>
        <w:rPr>
          <w:rFonts w:ascii="Times New Roman" w:eastAsia="Times New Roman" w:hAnsi="Times New Roman" w:cs="Times New Roman"/>
          <w:b/>
          <w:bCs/>
          <w:i/>
          <w:color w:val="FF0000"/>
          <w:sz w:val="27"/>
          <w:szCs w:val="27"/>
          <w:lang w:eastAsia="ru-RU"/>
        </w:rPr>
      </w:pPr>
    </w:p>
    <w:p w:rsidR="000A7771" w:rsidRDefault="000A7771" w:rsidP="000A7771">
      <w:pPr>
        <w:spacing w:before="100" w:beforeAutospacing="1" w:after="100" w:afterAutospacing="1" w:line="240" w:lineRule="auto"/>
        <w:ind w:left="720"/>
        <w:jc w:val="center"/>
        <w:rPr>
          <w:rFonts w:ascii="Times New Roman" w:eastAsia="Times New Roman" w:hAnsi="Times New Roman" w:cs="Times New Roman"/>
          <w:b/>
          <w:bCs/>
          <w:i/>
          <w:color w:val="FF0000"/>
          <w:sz w:val="27"/>
          <w:szCs w:val="27"/>
          <w:lang w:eastAsia="ru-RU"/>
        </w:rPr>
      </w:pPr>
      <w:r w:rsidRPr="008E3DDE">
        <w:rPr>
          <w:rFonts w:ascii="Times New Roman" w:eastAsia="Times New Roman" w:hAnsi="Times New Roman" w:cs="Times New Roman"/>
          <w:b/>
          <w:bCs/>
          <w:i/>
          <w:color w:val="FF0000"/>
          <w:sz w:val="27"/>
          <w:szCs w:val="27"/>
          <w:lang w:eastAsia="ru-RU"/>
        </w:rPr>
        <w:lastRenderedPageBreak/>
        <w:t>Золотое правило</w:t>
      </w:r>
    </w:p>
    <w:p w:rsidR="000A7771" w:rsidRPr="008E3DDE" w:rsidRDefault="000A7771" w:rsidP="000A7771">
      <w:pPr>
        <w:spacing w:before="100" w:beforeAutospacing="1" w:after="100" w:afterAutospacing="1" w:line="240" w:lineRule="auto"/>
        <w:ind w:left="720"/>
        <w:jc w:val="center"/>
        <w:rPr>
          <w:rFonts w:ascii="Times New Roman" w:eastAsia="Times New Roman" w:hAnsi="Times New Roman" w:cs="Times New Roman"/>
          <w:i/>
          <w:color w:val="FF0000"/>
          <w:sz w:val="27"/>
          <w:szCs w:val="27"/>
          <w:lang w:eastAsia="ru-RU"/>
        </w:rPr>
      </w:pPr>
      <w:r>
        <w:rPr>
          <w:rFonts w:ascii="Times New Roman" w:eastAsia="Times New Roman" w:hAnsi="Times New Roman" w:cs="Times New Roman"/>
          <w:i/>
          <w:noProof/>
          <w:color w:val="FF0000"/>
          <w:sz w:val="27"/>
          <w:szCs w:val="27"/>
          <w:lang w:eastAsia="ru-RU"/>
        </w:rPr>
        <w:drawing>
          <wp:inline distT="0" distB="0" distL="0" distR="0">
            <wp:extent cx="3009900" cy="2257425"/>
            <wp:effectExtent l="19050" t="0" r="0" b="0"/>
            <wp:docPr id="11" name="Рисунок 2" descr="C:\Users\Пользователь\Desktop\img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Пользователь\Desktop\img7.jpg"/>
                    <pic:cNvPicPr>
                      <a:picLocks noChangeAspect="1" noChangeArrowheads="1"/>
                    </pic:cNvPicPr>
                  </pic:nvPicPr>
                  <pic:blipFill>
                    <a:blip r:embed="rId20" cstate="print"/>
                    <a:srcRect/>
                    <a:stretch>
                      <a:fillRect/>
                    </a:stretch>
                  </pic:blipFill>
                  <pic:spPr bwMode="auto">
                    <a:xfrm>
                      <a:off x="0" y="0"/>
                      <a:ext cx="3009900" cy="2257425"/>
                    </a:xfrm>
                    <a:prstGeom prst="rect">
                      <a:avLst/>
                    </a:prstGeom>
                    <a:noFill/>
                    <a:ln w="9525">
                      <a:noFill/>
                      <a:miter lim="800000"/>
                      <a:headEnd/>
                      <a:tailEnd/>
                    </a:ln>
                  </pic:spPr>
                </pic:pic>
              </a:graphicData>
            </a:graphic>
          </wp:inline>
        </w:drawing>
      </w:r>
    </w:p>
    <w:p w:rsidR="000A7771" w:rsidRPr="005B1711" w:rsidRDefault="000A7771" w:rsidP="000A7771">
      <w:pPr>
        <w:numPr>
          <w:ilvl w:val="0"/>
          <w:numId w:val="4"/>
        </w:numPr>
        <w:spacing w:before="100" w:beforeAutospacing="1" w:after="100" w:afterAutospacing="1" w:line="240" w:lineRule="auto"/>
        <w:rPr>
          <w:rFonts w:ascii="Times New Roman" w:eastAsia="Times New Roman" w:hAnsi="Times New Roman" w:cs="Times New Roman"/>
          <w:i/>
          <w:color w:val="000000"/>
          <w:sz w:val="27"/>
          <w:szCs w:val="27"/>
          <w:lang w:eastAsia="ru-RU"/>
        </w:rPr>
      </w:pPr>
      <w:r w:rsidRPr="005B1711">
        <w:rPr>
          <w:rFonts w:ascii="Times New Roman" w:eastAsia="Times New Roman" w:hAnsi="Times New Roman" w:cs="Times New Roman"/>
          <w:i/>
          <w:color w:val="000000"/>
          <w:sz w:val="27"/>
          <w:szCs w:val="27"/>
          <w:lang w:eastAsia="ru-RU"/>
        </w:rPr>
        <w:t>Итак</w:t>
      </w:r>
      <w:r w:rsidRPr="005B1711">
        <w:rPr>
          <w:rFonts w:ascii="Times New Roman" w:eastAsia="Times New Roman" w:hAnsi="Times New Roman" w:cs="Times New Roman"/>
          <w:i/>
          <w:color w:val="000000"/>
          <w:sz w:val="27"/>
          <w:lang w:eastAsia="ru-RU"/>
        </w:rPr>
        <w:t> </w:t>
      </w:r>
      <w:r w:rsidRPr="005B1711">
        <w:rPr>
          <w:rFonts w:ascii="Times New Roman" w:eastAsia="Times New Roman" w:hAnsi="Times New Roman" w:cs="Times New Roman"/>
          <w:i/>
          <w:iCs/>
          <w:color w:val="000000"/>
          <w:sz w:val="27"/>
          <w:szCs w:val="27"/>
          <w:lang w:eastAsia="ru-RU"/>
        </w:rPr>
        <w:t>во всем, как хотите, чтобы с вами поступали люди, так поступайте и вы с ними, ибо в этом закон и пророки.</w:t>
      </w:r>
    </w:p>
    <w:p w:rsidR="000A7771" w:rsidRPr="008E3DDE" w:rsidRDefault="000A7771" w:rsidP="000A7771">
      <w:pPr>
        <w:spacing w:before="100" w:beforeAutospacing="1" w:after="100" w:afterAutospacing="1" w:line="240" w:lineRule="auto"/>
        <w:ind w:left="720"/>
        <w:jc w:val="center"/>
        <w:rPr>
          <w:rFonts w:ascii="Times New Roman" w:eastAsia="Times New Roman" w:hAnsi="Times New Roman" w:cs="Times New Roman"/>
          <w:b/>
          <w:bCs/>
          <w:i/>
          <w:color w:val="FF0000"/>
          <w:sz w:val="27"/>
          <w:szCs w:val="27"/>
          <w:lang w:eastAsia="ru-RU"/>
        </w:rPr>
      </w:pPr>
      <w:r w:rsidRPr="008E3DDE">
        <w:rPr>
          <w:rFonts w:ascii="Times New Roman" w:eastAsia="Times New Roman" w:hAnsi="Times New Roman" w:cs="Times New Roman"/>
          <w:b/>
          <w:bCs/>
          <w:i/>
          <w:color w:val="FF0000"/>
          <w:sz w:val="27"/>
          <w:szCs w:val="27"/>
          <w:lang w:eastAsia="ru-RU"/>
        </w:rPr>
        <w:t>Притча о благоразумном строителе</w:t>
      </w:r>
    </w:p>
    <w:p w:rsidR="000A7771" w:rsidRPr="000B1181" w:rsidRDefault="000A7771" w:rsidP="000A7771">
      <w:pPr>
        <w:spacing w:before="100" w:beforeAutospacing="1" w:after="100" w:afterAutospacing="1" w:line="240" w:lineRule="auto"/>
        <w:ind w:left="720"/>
        <w:jc w:val="center"/>
        <w:rPr>
          <w:rFonts w:ascii="Times New Roman" w:eastAsia="Times New Roman" w:hAnsi="Times New Roman" w:cs="Times New Roman"/>
          <w:color w:val="000000"/>
          <w:sz w:val="27"/>
          <w:szCs w:val="27"/>
          <w:lang w:eastAsia="ru-RU"/>
        </w:rPr>
      </w:pPr>
      <w:r>
        <w:rPr>
          <w:rFonts w:ascii="Times New Roman" w:eastAsia="Times New Roman" w:hAnsi="Times New Roman" w:cs="Times New Roman"/>
          <w:noProof/>
          <w:color w:val="000000"/>
          <w:sz w:val="27"/>
          <w:szCs w:val="27"/>
          <w:lang w:eastAsia="ru-RU"/>
        </w:rPr>
        <w:drawing>
          <wp:inline distT="0" distB="0" distL="0" distR="0">
            <wp:extent cx="4124325" cy="2319933"/>
            <wp:effectExtent l="19050" t="0" r="9525" b="0"/>
            <wp:docPr id="12" name="Рисунок 3" descr="C:\Users\Пользователь\Desktop\maxresdefaul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Пользователь\Desktop\maxresdefault.jpg"/>
                    <pic:cNvPicPr>
                      <a:picLocks noChangeAspect="1" noChangeArrowheads="1"/>
                    </pic:cNvPicPr>
                  </pic:nvPicPr>
                  <pic:blipFill>
                    <a:blip r:embed="rId21" cstate="print"/>
                    <a:srcRect/>
                    <a:stretch>
                      <a:fillRect/>
                    </a:stretch>
                  </pic:blipFill>
                  <pic:spPr bwMode="auto">
                    <a:xfrm>
                      <a:off x="0" y="0"/>
                      <a:ext cx="4124325" cy="2319933"/>
                    </a:xfrm>
                    <a:prstGeom prst="rect">
                      <a:avLst/>
                    </a:prstGeom>
                    <a:noFill/>
                    <a:ln w="9525">
                      <a:noFill/>
                      <a:miter lim="800000"/>
                      <a:headEnd/>
                      <a:tailEnd/>
                    </a:ln>
                  </pic:spPr>
                </pic:pic>
              </a:graphicData>
            </a:graphic>
          </wp:inline>
        </w:drawing>
      </w:r>
    </w:p>
    <w:p w:rsidR="000A7771" w:rsidRPr="000B1181" w:rsidRDefault="000A7771" w:rsidP="000A7771">
      <w:pPr>
        <w:numPr>
          <w:ilvl w:val="0"/>
          <w:numId w:val="4"/>
        </w:numPr>
        <w:spacing w:before="100" w:beforeAutospacing="1" w:after="100" w:afterAutospacing="1" w:line="240" w:lineRule="auto"/>
        <w:rPr>
          <w:rFonts w:ascii="Times New Roman" w:eastAsia="Times New Roman" w:hAnsi="Times New Roman" w:cs="Times New Roman"/>
          <w:color w:val="000000"/>
          <w:sz w:val="27"/>
          <w:szCs w:val="27"/>
          <w:lang w:eastAsia="ru-RU"/>
        </w:rPr>
      </w:pPr>
      <w:r w:rsidRPr="000B1181">
        <w:rPr>
          <w:rFonts w:ascii="Times New Roman" w:eastAsia="Times New Roman" w:hAnsi="Times New Roman" w:cs="Times New Roman"/>
          <w:color w:val="000000"/>
          <w:sz w:val="27"/>
          <w:szCs w:val="27"/>
          <w:lang w:eastAsia="ru-RU"/>
        </w:rPr>
        <w:t>Итак всякого, кто слушает слова Мои сии и исполняет их, уподоблю мужу благоразумному, который построил дом свой на камне;</w:t>
      </w:r>
    </w:p>
    <w:p w:rsidR="000A7771" w:rsidRPr="000B1181" w:rsidRDefault="000A7771" w:rsidP="000A7771">
      <w:pPr>
        <w:numPr>
          <w:ilvl w:val="0"/>
          <w:numId w:val="4"/>
        </w:numPr>
        <w:spacing w:before="100" w:beforeAutospacing="1" w:after="100" w:afterAutospacing="1" w:line="240" w:lineRule="auto"/>
        <w:rPr>
          <w:rFonts w:ascii="Times New Roman" w:eastAsia="Times New Roman" w:hAnsi="Times New Roman" w:cs="Times New Roman"/>
          <w:color w:val="000000"/>
          <w:sz w:val="27"/>
          <w:szCs w:val="27"/>
          <w:lang w:eastAsia="ru-RU"/>
        </w:rPr>
      </w:pPr>
      <w:r w:rsidRPr="000B1181">
        <w:rPr>
          <w:rFonts w:ascii="Times New Roman" w:eastAsia="Times New Roman" w:hAnsi="Times New Roman" w:cs="Times New Roman"/>
          <w:color w:val="000000"/>
          <w:sz w:val="27"/>
          <w:szCs w:val="27"/>
          <w:lang w:eastAsia="ru-RU"/>
        </w:rPr>
        <w:t>и пошел дождь, и разлились реки, и подули ветры, и устремились на дом тот, и он не упал, потому что основан был на камне.</w:t>
      </w:r>
    </w:p>
    <w:p w:rsidR="000A7771" w:rsidRPr="000B1181" w:rsidRDefault="000A7771" w:rsidP="000A7771">
      <w:pPr>
        <w:numPr>
          <w:ilvl w:val="0"/>
          <w:numId w:val="4"/>
        </w:numPr>
        <w:spacing w:before="100" w:beforeAutospacing="1" w:after="100" w:afterAutospacing="1" w:line="240" w:lineRule="auto"/>
        <w:rPr>
          <w:rFonts w:ascii="Times New Roman" w:eastAsia="Times New Roman" w:hAnsi="Times New Roman" w:cs="Times New Roman"/>
          <w:color w:val="000000"/>
          <w:sz w:val="27"/>
          <w:szCs w:val="27"/>
          <w:lang w:eastAsia="ru-RU"/>
        </w:rPr>
      </w:pPr>
      <w:r w:rsidRPr="000B1181">
        <w:rPr>
          <w:rFonts w:ascii="Times New Roman" w:eastAsia="Times New Roman" w:hAnsi="Times New Roman" w:cs="Times New Roman"/>
          <w:color w:val="000000"/>
          <w:sz w:val="27"/>
          <w:szCs w:val="27"/>
          <w:lang w:eastAsia="ru-RU"/>
        </w:rPr>
        <w:t>А всякий, кто слушает сии слова Мои и не исполняет их, уподобится человеку безрассудному, который построил дом свой на песке;</w:t>
      </w:r>
    </w:p>
    <w:p w:rsidR="000A7771" w:rsidRPr="000B1181" w:rsidRDefault="000A7771" w:rsidP="000A7771">
      <w:pPr>
        <w:numPr>
          <w:ilvl w:val="0"/>
          <w:numId w:val="4"/>
        </w:numPr>
        <w:spacing w:before="100" w:beforeAutospacing="1" w:after="100" w:afterAutospacing="1" w:line="240" w:lineRule="auto"/>
        <w:rPr>
          <w:rFonts w:ascii="Times New Roman" w:eastAsia="Times New Roman" w:hAnsi="Times New Roman" w:cs="Times New Roman"/>
          <w:color w:val="000000"/>
          <w:sz w:val="27"/>
          <w:szCs w:val="27"/>
          <w:lang w:eastAsia="ru-RU"/>
        </w:rPr>
      </w:pPr>
      <w:r w:rsidRPr="000B1181">
        <w:rPr>
          <w:rFonts w:ascii="Times New Roman" w:eastAsia="Times New Roman" w:hAnsi="Times New Roman" w:cs="Times New Roman"/>
          <w:color w:val="000000"/>
          <w:sz w:val="27"/>
          <w:szCs w:val="27"/>
          <w:lang w:eastAsia="ru-RU"/>
        </w:rPr>
        <w:t>и пошел дождь, и разлились реки, и подули ветры, и налегли на дом тот; и он упал, и было падение его великое.</w:t>
      </w:r>
    </w:p>
    <w:p w:rsidR="000A7771" w:rsidRDefault="000A7771" w:rsidP="000A7771">
      <w:pPr>
        <w:spacing w:before="100" w:beforeAutospacing="1" w:after="100" w:afterAutospacing="1" w:line="240" w:lineRule="auto"/>
        <w:ind w:left="720"/>
        <w:rPr>
          <w:rFonts w:ascii="Times New Roman" w:eastAsia="Times New Roman" w:hAnsi="Times New Roman" w:cs="Times New Roman"/>
          <w:b/>
          <w:bCs/>
          <w:color w:val="000000"/>
          <w:sz w:val="27"/>
          <w:szCs w:val="27"/>
          <w:lang w:eastAsia="ru-RU"/>
        </w:rPr>
      </w:pPr>
    </w:p>
    <w:p w:rsidR="000A7771" w:rsidRDefault="000A7771" w:rsidP="000A7771">
      <w:pPr>
        <w:spacing w:before="100" w:beforeAutospacing="1" w:after="100" w:afterAutospacing="1" w:line="240" w:lineRule="auto"/>
        <w:ind w:left="720"/>
        <w:rPr>
          <w:rFonts w:ascii="Times New Roman" w:eastAsia="Times New Roman" w:hAnsi="Times New Roman" w:cs="Times New Roman"/>
          <w:b/>
          <w:bCs/>
          <w:color w:val="000000"/>
          <w:sz w:val="27"/>
          <w:szCs w:val="27"/>
          <w:lang w:eastAsia="ru-RU"/>
        </w:rPr>
      </w:pPr>
    </w:p>
    <w:p w:rsidR="000A7771" w:rsidRDefault="000A7771" w:rsidP="000A7771">
      <w:pPr>
        <w:spacing w:before="100" w:beforeAutospacing="1" w:after="100" w:afterAutospacing="1" w:line="240" w:lineRule="auto"/>
        <w:ind w:left="720"/>
        <w:rPr>
          <w:rFonts w:ascii="Times New Roman" w:eastAsia="Times New Roman" w:hAnsi="Times New Roman" w:cs="Times New Roman"/>
          <w:b/>
          <w:bCs/>
          <w:color w:val="000000"/>
          <w:sz w:val="27"/>
          <w:szCs w:val="27"/>
          <w:lang w:eastAsia="ru-RU"/>
        </w:rPr>
      </w:pPr>
    </w:p>
    <w:p w:rsidR="000A7771" w:rsidRPr="008E3DDE" w:rsidRDefault="000A7771" w:rsidP="000A7771">
      <w:pPr>
        <w:spacing w:before="100" w:beforeAutospacing="1" w:after="100" w:afterAutospacing="1" w:line="240" w:lineRule="auto"/>
        <w:ind w:left="720"/>
        <w:jc w:val="center"/>
        <w:rPr>
          <w:rFonts w:ascii="Times New Roman" w:eastAsia="Times New Roman" w:hAnsi="Times New Roman" w:cs="Times New Roman"/>
          <w:i/>
          <w:color w:val="FF0000"/>
          <w:sz w:val="27"/>
          <w:szCs w:val="27"/>
          <w:lang w:eastAsia="ru-RU"/>
        </w:rPr>
      </w:pPr>
      <w:r w:rsidRPr="008E3DDE">
        <w:rPr>
          <w:rFonts w:ascii="Times New Roman" w:eastAsia="Times New Roman" w:hAnsi="Times New Roman" w:cs="Times New Roman"/>
          <w:b/>
          <w:bCs/>
          <w:i/>
          <w:color w:val="FF0000"/>
          <w:sz w:val="27"/>
          <w:szCs w:val="27"/>
          <w:lang w:eastAsia="ru-RU"/>
        </w:rPr>
        <w:lastRenderedPageBreak/>
        <w:t>Конец Нагорной проповеди</w:t>
      </w:r>
    </w:p>
    <w:p w:rsidR="000A7771" w:rsidRPr="000B1181" w:rsidRDefault="000A7771" w:rsidP="000A7771">
      <w:pPr>
        <w:numPr>
          <w:ilvl w:val="0"/>
          <w:numId w:val="4"/>
        </w:numPr>
        <w:spacing w:before="100" w:beforeAutospacing="1" w:after="100" w:afterAutospacing="1" w:line="240" w:lineRule="auto"/>
        <w:rPr>
          <w:rFonts w:ascii="Times New Roman" w:eastAsia="Times New Roman" w:hAnsi="Times New Roman" w:cs="Times New Roman"/>
          <w:color w:val="000000"/>
          <w:sz w:val="27"/>
          <w:szCs w:val="27"/>
          <w:lang w:eastAsia="ru-RU"/>
        </w:rPr>
      </w:pPr>
      <w:r w:rsidRPr="000B1181">
        <w:rPr>
          <w:rFonts w:ascii="Times New Roman" w:eastAsia="Times New Roman" w:hAnsi="Times New Roman" w:cs="Times New Roman"/>
          <w:color w:val="000000"/>
          <w:sz w:val="27"/>
          <w:szCs w:val="27"/>
          <w:lang w:eastAsia="ru-RU"/>
        </w:rPr>
        <w:t>И когда Иисус окончил слова сии, народ дивился учению Его,</w:t>
      </w:r>
    </w:p>
    <w:p w:rsidR="000A7771" w:rsidRPr="000B1181" w:rsidRDefault="000A7771" w:rsidP="000A7771">
      <w:pPr>
        <w:numPr>
          <w:ilvl w:val="0"/>
          <w:numId w:val="4"/>
        </w:numPr>
        <w:spacing w:before="100" w:beforeAutospacing="1" w:after="100" w:afterAutospacing="1" w:line="240" w:lineRule="auto"/>
        <w:rPr>
          <w:rFonts w:ascii="Times New Roman" w:eastAsia="Times New Roman" w:hAnsi="Times New Roman" w:cs="Times New Roman"/>
          <w:color w:val="000000"/>
          <w:sz w:val="27"/>
          <w:szCs w:val="27"/>
          <w:lang w:eastAsia="ru-RU"/>
        </w:rPr>
      </w:pPr>
      <w:r w:rsidRPr="000B1181">
        <w:rPr>
          <w:rFonts w:ascii="Times New Roman" w:eastAsia="Times New Roman" w:hAnsi="Times New Roman" w:cs="Times New Roman"/>
          <w:color w:val="000000"/>
          <w:sz w:val="27"/>
          <w:szCs w:val="27"/>
          <w:lang w:eastAsia="ru-RU"/>
        </w:rPr>
        <w:t>ибо Он учил их, как власть имеющий, а не как книжники и фарисеи.</w:t>
      </w:r>
    </w:p>
    <w:p w:rsidR="000A7771" w:rsidRDefault="000A7771" w:rsidP="000A7771">
      <w:pPr>
        <w:spacing w:after="0" w:line="240" w:lineRule="auto"/>
        <w:jc w:val="center"/>
        <w:rPr>
          <w:rFonts w:ascii="Times New Roman" w:eastAsia="Times New Roman" w:hAnsi="Times New Roman" w:cs="Times New Roman"/>
          <w:b/>
          <w:bCs/>
          <w:color w:val="000000"/>
          <w:sz w:val="27"/>
          <w:szCs w:val="27"/>
          <w:lang w:eastAsia="ru-RU"/>
        </w:rPr>
      </w:pPr>
      <w:r w:rsidRPr="000A7771">
        <w:rPr>
          <w:rFonts w:ascii="Times New Roman" w:eastAsia="Times New Roman" w:hAnsi="Times New Roman" w:cs="Times New Roman"/>
          <w:b/>
          <w:bCs/>
          <w:noProof/>
          <w:color w:val="000000"/>
          <w:sz w:val="27"/>
          <w:szCs w:val="27"/>
          <w:lang w:eastAsia="ru-RU"/>
        </w:rPr>
        <w:drawing>
          <wp:inline distT="0" distB="0" distL="0" distR="0">
            <wp:extent cx="4500245" cy="6428921"/>
            <wp:effectExtent l="19050" t="0" r="0" b="0"/>
            <wp:docPr id="14" name="Рисунок 4" descr="C:\Users\Пользователь\Desktop\6bc49769ab6f303e8b08a13a97a0020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Пользователь\Desktop\6bc49769ab6f303e8b08a13a97a0020d.jpg"/>
                    <pic:cNvPicPr>
                      <a:picLocks noChangeAspect="1" noChangeArrowheads="1"/>
                    </pic:cNvPicPr>
                  </pic:nvPicPr>
                  <pic:blipFill>
                    <a:blip r:embed="rId22" cstate="print"/>
                    <a:srcRect/>
                    <a:stretch>
                      <a:fillRect/>
                    </a:stretch>
                  </pic:blipFill>
                  <pic:spPr bwMode="auto">
                    <a:xfrm>
                      <a:off x="0" y="0"/>
                      <a:ext cx="4500245" cy="6428921"/>
                    </a:xfrm>
                    <a:prstGeom prst="rect">
                      <a:avLst/>
                    </a:prstGeom>
                    <a:noFill/>
                    <a:ln w="9525">
                      <a:noFill/>
                      <a:miter lim="800000"/>
                      <a:headEnd/>
                      <a:tailEnd/>
                    </a:ln>
                  </pic:spPr>
                </pic:pic>
              </a:graphicData>
            </a:graphic>
          </wp:inline>
        </w:drawing>
      </w:r>
    </w:p>
    <w:sectPr w:rsidR="000A7771" w:rsidSect="00116BDC">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TimesNewRomanPSMT">
    <w:altName w:val="MS Mincho"/>
    <w:panose1 w:val="00000000000000000000"/>
    <w:charset w:val="80"/>
    <w:family w:val="auto"/>
    <w:notTrueType/>
    <w:pitch w:val="default"/>
    <w:sig w:usb0="00000001" w:usb1="08070000" w:usb2="00000010" w:usb3="00000000" w:csb0="00020000"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9C73A6"/>
    <w:multiLevelType w:val="hybridMultilevel"/>
    <w:tmpl w:val="611CE33C"/>
    <w:lvl w:ilvl="0" w:tplc="F9281B70">
      <w:start w:val="1"/>
      <w:numFmt w:val="decimal"/>
      <w:lvlText w:val="%1."/>
      <w:lvlJc w:val="left"/>
      <w:pPr>
        <w:ind w:left="1069" w:hanging="360"/>
      </w:pPr>
      <w:rPr>
        <w:rFonts w:ascii="Times New Roman" w:eastAsiaTheme="minorHAnsi" w:hAnsi="Times New Roman" w:cs="Times New Roman"/>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15:restartNumberingAfterBreak="0">
    <w:nsid w:val="07D93200"/>
    <w:multiLevelType w:val="hybridMultilevel"/>
    <w:tmpl w:val="B7420B3A"/>
    <w:lvl w:ilvl="0" w:tplc="04190001">
      <w:start w:val="1"/>
      <w:numFmt w:val="bullet"/>
      <w:lvlText w:val=""/>
      <w:lvlJc w:val="left"/>
      <w:pPr>
        <w:ind w:left="928" w:hanging="360"/>
      </w:pPr>
      <w:rPr>
        <w:rFonts w:ascii="Symbol" w:hAnsi="Symbol" w:hint="default"/>
      </w:rPr>
    </w:lvl>
    <w:lvl w:ilvl="1" w:tplc="04190003" w:tentative="1">
      <w:start w:val="1"/>
      <w:numFmt w:val="bullet"/>
      <w:lvlText w:val="o"/>
      <w:lvlJc w:val="left"/>
      <w:pPr>
        <w:ind w:left="1648" w:hanging="360"/>
      </w:pPr>
      <w:rPr>
        <w:rFonts w:ascii="Courier New" w:hAnsi="Courier New" w:cs="Courier New"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cs="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cs="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2" w15:restartNumberingAfterBreak="0">
    <w:nsid w:val="13571CA8"/>
    <w:multiLevelType w:val="multilevel"/>
    <w:tmpl w:val="1E700A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88F5CBC"/>
    <w:multiLevelType w:val="multilevel"/>
    <w:tmpl w:val="AA0AD0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28F7530F"/>
    <w:multiLevelType w:val="hybridMultilevel"/>
    <w:tmpl w:val="85A0B56C"/>
    <w:lvl w:ilvl="0" w:tplc="04C2C39A">
      <w:start w:val="1"/>
      <w:numFmt w:val="decimal"/>
      <w:lvlText w:val="%1."/>
      <w:lvlJc w:val="left"/>
      <w:pPr>
        <w:ind w:left="394" w:hanging="360"/>
      </w:pPr>
      <w:rPr>
        <w:rFonts w:hint="default"/>
      </w:r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5" w15:restartNumberingAfterBreak="0">
    <w:nsid w:val="2C132085"/>
    <w:multiLevelType w:val="multilevel"/>
    <w:tmpl w:val="7C16B50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3AF62FEF"/>
    <w:multiLevelType w:val="hybridMultilevel"/>
    <w:tmpl w:val="DD0CD14C"/>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5DD74E41"/>
    <w:multiLevelType w:val="hybridMultilevel"/>
    <w:tmpl w:val="C58C188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68A70F74"/>
    <w:multiLevelType w:val="hybridMultilevel"/>
    <w:tmpl w:val="EE20C95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6F9C7E37"/>
    <w:multiLevelType w:val="multilevel"/>
    <w:tmpl w:val="97C01C98"/>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4"/>
  </w:num>
  <w:num w:numId="2">
    <w:abstractNumId w:val="3"/>
  </w:num>
  <w:num w:numId="3">
    <w:abstractNumId w:val="5"/>
  </w:num>
  <w:num w:numId="4">
    <w:abstractNumId w:val="2"/>
  </w:num>
  <w:num w:numId="5">
    <w:abstractNumId w:val="0"/>
  </w:num>
  <w:num w:numId="6">
    <w:abstractNumId w:val="9"/>
  </w:num>
  <w:num w:numId="7">
    <w:abstractNumId w:val="7"/>
  </w:num>
  <w:num w:numId="8">
    <w:abstractNumId w:val="6"/>
  </w:num>
  <w:num w:numId="9">
    <w:abstractNumId w:val="8"/>
  </w:num>
  <w:num w:numId="1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compat>
    <w:compatSetting w:name="compatibilityMode" w:uri="http://schemas.microsoft.com/office/word" w:val="12"/>
  </w:compat>
  <w:rsids>
    <w:rsidRoot w:val="00FF0793"/>
    <w:rsid w:val="0004011A"/>
    <w:rsid w:val="000A7771"/>
    <w:rsid w:val="000D3FA9"/>
    <w:rsid w:val="00116BDC"/>
    <w:rsid w:val="001A3C87"/>
    <w:rsid w:val="00215B2D"/>
    <w:rsid w:val="00233948"/>
    <w:rsid w:val="003B4F2B"/>
    <w:rsid w:val="003E3017"/>
    <w:rsid w:val="0055569C"/>
    <w:rsid w:val="00702105"/>
    <w:rsid w:val="0070504D"/>
    <w:rsid w:val="00730008"/>
    <w:rsid w:val="0094201A"/>
    <w:rsid w:val="00C34B09"/>
    <w:rsid w:val="00C72AD4"/>
    <w:rsid w:val="00C86CE0"/>
    <w:rsid w:val="00E35889"/>
    <w:rsid w:val="00F54C84"/>
    <w:rsid w:val="00F64130"/>
    <w:rsid w:val="00F97B10"/>
    <w:rsid w:val="00FF079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5"/>
    <o:shapelayout v:ext="edit">
      <o:idmap v:ext="edit" data="1"/>
      <o:rules v:ext="edit">
        <o:r id="V:Rule1" type="connector" idref="#_x0000_s1027"/>
        <o:r id="V:Rule2" type="connector" idref="#_x0000_s1031"/>
        <o:r id="V:Rule3" type="connector" idref="#_x0000_s1028"/>
        <o:r id="V:Rule4" type="connector" idref="#_x0000_s1032"/>
      </o:rules>
    </o:shapelayout>
  </w:shapeDefaults>
  <w:decimalSymbol w:val=","/>
  <w:listSeparator w:val=";"/>
  <w14:docId w14:val="49D1BBDF"/>
  <w15:docId w15:val="{22C35B15-6300-4AC1-9C9E-6AF9135233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F0793"/>
  </w:style>
  <w:style w:type="paragraph" w:styleId="1">
    <w:name w:val="heading 1"/>
    <w:basedOn w:val="a"/>
    <w:link w:val="10"/>
    <w:uiPriority w:val="9"/>
    <w:qFormat/>
    <w:rsid w:val="00FF0793"/>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next w:val="a"/>
    <w:link w:val="20"/>
    <w:uiPriority w:val="9"/>
    <w:unhideWhenUsed/>
    <w:qFormat/>
    <w:rsid w:val="003E3017"/>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link w:val="a4"/>
    <w:uiPriority w:val="1"/>
    <w:qFormat/>
    <w:rsid w:val="00FF0793"/>
    <w:pPr>
      <w:suppressAutoHyphens/>
      <w:spacing w:after="0" w:line="240" w:lineRule="auto"/>
    </w:pPr>
    <w:rPr>
      <w:rFonts w:ascii="Times New Roman" w:eastAsia="Times New Roman" w:hAnsi="Times New Roman" w:cs="Times New Roman"/>
      <w:sz w:val="24"/>
      <w:szCs w:val="24"/>
      <w:lang w:eastAsia="ar-SA"/>
    </w:rPr>
  </w:style>
  <w:style w:type="character" w:customStyle="1" w:styleId="a4">
    <w:name w:val="Без интервала Знак"/>
    <w:basedOn w:val="a0"/>
    <w:link w:val="a3"/>
    <w:uiPriority w:val="1"/>
    <w:rsid w:val="00FF0793"/>
    <w:rPr>
      <w:rFonts w:ascii="Times New Roman" w:eastAsia="Times New Roman" w:hAnsi="Times New Roman" w:cs="Times New Roman"/>
      <w:sz w:val="24"/>
      <w:szCs w:val="24"/>
      <w:lang w:eastAsia="ar-SA"/>
    </w:rPr>
  </w:style>
  <w:style w:type="character" w:customStyle="1" w:styleId="10">
    <w:name w:val="Заголовок 1 Знак"/>
    <w:basedOn w:val="a0"/>
    <w:link w:val="1"/>
    <w:uiPriority w:val="9"/>
    <w:rsid w:val="00FF0793"/>
    <w:rPr>
      <w:rFonts w:ascii="Times New Roman" w:eastAsia="Times New Roman" w:hAnsi="Times New Roman" w:cs="Times New Roman"/>
      <w:b/>
      <w:bCs/>
      <w:kern w:val="36"/>
      <w:sz w:val="48"/>
      <w:szCs w:val="48"/>
      <w:lang w:eastAsia="ru-RU"/>
    </w:rPr>
  </w:style>
  <w:style w:type="table" w:styleId="a5">
    <w:name w:val="Table Grid"/>
    <w:basedOn w:val="a1"/>
    <w:uiPriority w:val="59"/>
    <w:rsid w:val="00FF079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List Paragraph"/>
    <w:basedOn w:val="a"/>
    <w:uiPriority w:val="34"/>
    <w:qFormat/>
    <w:rsid w:val="00FF0793"/>
    <w:pPr>
      <w:spacing w:after="160" w:line="259" w:lineRule="auto"/>
      <w:ind w:left="720"/>
      <w:contextualSpacing/>
    </w:pPr>
  </w:style>
  <w:style w:type="paragraph" w:styleId="a7">
    <w:name w:val="Balloon Text"/>
    <w:basedOn w:val="a"/>
    <w:link w:val="a8"/>
    <w:uiPriority w:val="99"/>
    <w:semiHidden/>
    <w:unhideWhenUsed/>
    <w:rsid w:val="000A7771"/>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0A7771"/>
    <w:rPr>
      <w:rFonts w:ascii="Tahoma" w:hAnsi="Tahoma" w:cs="Tahoma"/>
      <w:sz w:val="16"/>
      <w:szCs w:val="16"/>
    </w:rPr>
  </w:style>
  <w:style w:type="character" w:styleId="a9">
    <w:name w:val="Hyperlink"/>
    <w:uiPriority w:val="99"/>
    <w:unhideWhenUsed/>
    <w:rsid w:val="00F64130"/>
    <w:rPr>
      <w:color w:val="0000FF"/>
      <w:u w:val="single"/>
    </w:rPr>
  </w:style>
  <w:style w:type="paragraph" w:styleId="aa">
    <w:name w:val="TOC Heading"/>
    <w:basedOn w:val="1"/>
    <w:next w:val="a"/>
    <w:uiPriority w:val="39"/>
    <w:semiHidden/>
    <w:unhideWhenUsed/>
    <w:qFormat/>
    <w:rsid w:val="003E3017"/>
    <w:pPr>
      <w:keepNext/>
      <w:keepLines/>
      <w:spacing w:before="480" w:beforeAutospacing="0" w:after="0" w:afterAutospacing="0" w:line="276" w:lineRule="auto"/>
      <w:outlineLvl w:val="9"/>
    </w:pPr>
    <w:rPr>
      <w:rFonts w:asciiTheme="majorHAnsi" w:eastAsiaTheme="majorEastAsia" w:hAnsiTheme="majorHAnsi" w:cstheme="majorBidi"/>
      <w:color w:val="365F91" w:themeColor="accent1" w:themeShade="BF"/>
      <w:kern w:val="0"/>
      <w:sz w:val="28"/>
      <w:szCs w:val="28"/>
      <w:lang w:eastAsia="en-US"/>
    </w:rPr>
  </w:style>
  <w:style w:type="paragraph" w:styleId="11">
    <w:name w:val="toc 1"/>
    <w:basedOn w:val="a"/>
    <w:next w:val="a"/>
    <w:autoRedefine/>
    <w:uiPriority w:val="39"/>
    <w:unhideWhenUsed/>
    <w:rsid w:val="003E3017"/>
    <w:pPr>
      <w:spacing w:after="100"/>
    </w:pPr>
  </w:style>
  <w:style w:type="character" w:customStyle="1" w:styleId="20">
    <w:name w:val="Заголовок 2 Знак"/>
    <w:basedOn w:val="a0"/>
    <w:link w:val="2"/>
    <w:uiPriority w:val="9"/>
    <w:rsid w:val="003E3017"/>
    <w:rPr>
      <w:rFonts w:asciiTheme="majorHAnsi" w:eastAsiaTheme="majorEastAsia" w:hAnsiTheme="majorHAnsi" w:cstheme="majorBidi"/>
      <w:b/>
      <w:bCs/>
      <w:color w:val="4F81BD" w:themeColor="accent1"/>
      <w:sz w:val="26"/>
      <w:szCs w:val="26"/>
    </w:rPr>
  </w:style>
  <w:style w:type="paragraph" w:styleId="21">
    <w:name w:val="toc 2"/>
    <w:basedOn w:val="a"/>
    <w:next w:val="a"/>
    <w:autoRedefine/>
    <w:uiPriority w:val="39"/>
    <w:unhideWhenUsed/>
    <w:rsid w:val="003E3017"/>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docs.cntd.ru/document/420277810" TargetMode="External"/><Relationship Id="rId13" Type="http://schemas.openxmlformats.org/officeDocument/2006/relationships/image" Target="media/image4.jpe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hyperlink" Target="http://docs.cntd.ru/document/420327349" TargetMode="Externa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hyperlink" Target="http://docs.cntd.ru/document/556183093" TargetMode="External"/><Relationship Id="rId11" Type="http://schemas.openxmlformats.org/officeDocument/2006/relationships/image" Target="media/image2.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fontTable" Target="fontTable.xml"/><Relationship Id="rId10" Type="http://schemas.openxmlformats.org/officeDocument/2006/relationships/image" Target="media/image1.jpeg"/><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hyperlink" Target="http://docs.cntd.ru/document/420342454" TargetMode="External"/><Relationship Id="rId14" Type="http://schemas.openxmlformats.org/officeDocument/2006/relationships/image" Target="media/image5.jpeg"/><Relationship Id="rId22" Type="http://schemas.openxmlformats.org/officeDocument/2006/relationships/image" Target="media/image1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9393423-B49D-4871-8D0C-A3F6EE2D60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56</TotalTime>
  <Pages>1</Pages>
  <Words>6716</Words>
  <Characters>38286</Characters>
  <Application>Microsoft Office Word</Application>
  <DocSecurity>0</DocSecurity>
  <Lines>319</Lines>
  <Paragraphs>89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44913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Пользователь</cp:lastModifiedBy>
  <cp:revision>12</cp:revision>
  <dcterms:created xsi:type="dcterms:W3CDTF">2020-03-12T09:39:00Z</dcterms:created>
  <dcterms:modified xsi:type="dcterms:W3CDTF">2022-04-07T14:31:00Z</dcterms:modified>
</cp:coreProperties>
</file>